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7A" w:rsidRDefault="004E631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Habitat Conservation and Restoration Working Group</w:t>
      </w:r>
    </w:p>
    <w:p w:rsidR="009B357A" w:rsidRDefault="009B357A">
      <w:pPr>
        <w:rPr>
          <w:b/>
        </w:rPr>
      </w:pPr>
    </w:p>
    <w:p w:rsidR="009B357A" w:rsidRDefault="004E631A">
      <w:pPr>
        <w:jc w:val="right"/>
      </w:pPr>
      <w:r>
        <w:t>April 6</w:t>
      </w:r>
      <w:proofErr w:type="gramStart"/>
      <w:r>
        <w:t>,  2023</w:t>
      </w:r>
      <w:proofErr w:type="gramEnd"/>
    </w:p>
    <w:p w:rsidR="009B357A" w:rsidRDefault="009B357A"/>
    <w:p w:rsidR="009B357A" w:rsidRDefault="004E631A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9B357A" w:rsidRDefault="009B357A"/>
    <w:tbl>
      <w:tblPr>
        <w:tblStyle w:val="ab"/>
        <w:tblW w:w="103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2805"/>
        <w:gridCol w:w="1185"/>
        <w:gridCol w:w="5370"/>
      </w:tblGrid>
      <w:tr w:rsidR="009B357A">
        <w:trPr>
          <w:trHeight w:val="312"/>
        </w:trPr>
        <w:tc>
          <w:tcPr>
            <w:tcW w:w="1020" w:type="dxa"/>
          </w:tcPr>
          <w:p w:rsidR="009B357A" w:rsidRDefault="004E631A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05" w:type="dxa"/>
          </w:tcPr>
          <w:p w:rsidR="009B357A" w:rsidRDefault="004E631A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1185" w:type="dxa"/>
          </w:tcPr>
          <w:p w:rsidR="009B357A" w:rsidRDefault="004E631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5370" w:type="dxa"/>
          </w:tcPr>
          <w:p w:rsidR="009B357A" w:rsidRDefault="004E631A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357A">
        <w:trPr>
          <w:trHeight w:val="2775"/>
        </w:trPr>
        <w:tc>
          <w:tcPr>
            <w:tcW w:w="1020" w:type="dxa"/>
          </w:tcPr>
          <w:p w:rsidR="009B357A" w:rsidRDefault="004E631A">
            <w:r>
              <w:t>4:30pm (PT)</w:t>
            </w:r>
          </w:p>
        </w:tc>
        <w:tc>
          <w:tcPr>
            <w:tcW w:w="2805" w:type="dxa"/>
          </w:tcPr>
          <w:p w:rsidR="009B357A" w:rsidRDefault="004E631A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Announcements/Reports</w:t>
            </w:r>
          </w:p>
          <w:p w:rsidR="009B357A" w:rsidRDefault="009B357A">
            <w:bookmarkStart w:id="1" w:name="_heading=h.amocissu2z8m" w:colFirst="0" w:colLast="0"/>
            <w:bookmarkEnd w:id="1"/>
          </w:p>
          <w:p w:rsidR="009B357A" w:rsidRDefault="009B357A">
            <w:bookmarkStart w:id="2" w:name="_heading=h.wz6u6uhf492v" w:colFirst="0" w:colLast="0"/>
            <w:bookmarkEnd w:id="2"/>
          </w:p>
          <w:p w:rsidR="009B357A" w:rsidRDefault="004E631A">
            <w:pPr>
              <w:rPr>
                <w:color w:val="1F1F1F"/>
                <w:highlight w:val="white"/>
              </w:rPr>
            </w:pPr>
            <w:r>
              <w:t>Charter changes</w:t>
            </w:r>
          </w:p>
          <w:p w:rsidR="009B357A" w:rsidRDefault="009B357A">
            <w:pPr>
              <w:rPr>
                <w:color w:val="1F1F1F"/>
                <w:highlight w:val="white"/>
              </w:rPr>
            </w:pPr>
          </w:p>
          <w:p w:rsidR="009B357A" w:rsidRDefault="009B357A">
            <w:pPr>
              <w:rPr>
                <w:color w:val="1F1F1F"/>
                <w:highlight w:val="white"/>
              </w:rPr>
            </w:pPr>
          </w:p>
          <w:p w:rsidR="009B357A" w:rsidRDefault="004E631A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All Working Groups meeting</w:t>
            </w:r>
          </w:p>
          <w:p w:rsidR="009B357A" w:rsidRDefault="009B357A">
            <w:pPr>
              <w:rPr>
                <w:color w:val="1F1F1F"/>
                <w:highlight w:val="white"/>
              </w:rPr>
            </w:pPr>
          </w:p>
          <w:p w:rsidR="009B357A" w:rsidRDefault="004E631A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Membership dues</w:t>
            </w:r>
          </w:p>
          <w:p w:rsidR="009B357A" w:rsidRDefault="009B357A">
            <w:pPr>
              <w:rPr>
                <w:color w:val="1F1F1F"/>
                <w:highlight w:val="white"/>
              </w:rPr>
            </w:pPr>
          </w:p>
          <w:p w:rsidR="009B357A" w:rsidRDefault="009B357A">
            <w:pPr>
              <w:rPr>
                <w:color w:val="1F1F1F"/>
                <w:highlight w:val="white"/>
              </w:rPr>
            </w:pPr>
          </w:p>
          <w:p w:rsidR="009B357A" w:rsidRDefault="004E631A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Communication</w:t>
            </w:r>
          </w:p>
          <w:p w:rsidR="009B357A" w:rsidRDefault="009B357A">
            <w:pPr>
              <w:rPr>
                <w:color w:val="1F1F1F"/>
                <w:highlight w:val="white"/>
              </w:rPr>
            </w:pPr>
          </w:p>
          <w:p w:rsidR="009B357A" w:rsidRDefault="009B357A">
            <w:pPr>
              <w:rPr>
                <w:color w:val="1F1F1F"/>
                <w:highlight w:val="white"/>
              </w:rPr>
            </w:pPr>
          </w:p>
          <w:p w:rsidR="009B357A" w:rsidRDefault="004E631A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Grants-Awards</w:t>
            </w:r>
          </w:p>
          <w:p w:rsidR="009B357A" w:rsidRDefault="009B357A">
            <w:pPr>
              <w:rPr>
                <w:color w:val="1F1F1F"/>
                <w:highlight w:val="white"/>
              </w:rPr>
            </w:pPr>
          </w:p>
          <w:p w:rsidR="009B357A" w:rsidRDefault="004E631A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>Treasurer 2023 reporting</w:t>
            </w:r>
          </w:p>
          <w:p w:rsidR="009B357A" w:rsidRDefault="009B357A">
            <w:pPr>
              <w:rPr>
                <w:color w:val="1F1F1F"/>
                <w:highlight w:val="white"/>
              </w:rPr>
            </w:pPr>
          </w:p>
          <w:p w:rsidR="009B357A" w:rsidRDefault="009B357A">
            <w:pPr>
              <w:rPr>
                <w:color w:val="1F1F1F"/>
                <w:highlight w:val="white"/>
              </w:rPr>
            </w:pPr>
          </w:p>
          <w:p w:rsidR="009B357A" w:rsidRDefault="009B357A"/>
        </w:tc>
        <w:tc>
          <w:tcPr>
            <w:tcW w:w="1185" w:type="dxa"/>
          </w:tcPr>
          <w:p w:rsidR="009B357A" w:rsidRDefault="004E631A">
            <w:r>
              <w:t>Rob</w:t>
            </w:r>
          </w:p>
          <w:p w:rsidR="009B357A" w:rsidRDefault="009B357A"/>
          <w:p w:rsidR="009B357A" w:rsidRDefault="009B357A"/>
          <w:p w:rsidR="009B357A" w:rsidRDefault="009B357A"/>
          <w:p w:rsidR="009B357A" w:rsidRDefault="009B357A"/>
          <w:p w:rsidR="009B357A" w:rsidRDefault="009B357A"/>
          <w:p w:rsidR="009B357A" w:rsidRDefault="009B357A"/>
          <w:p w:rsidR="009B357A" w:rsidRDefault="009B357A"/>
          <w:p w:rsidR="009B357A" w:rsidRDefault="009B357A"/>
          <w:p w:rsidR="009B357A" w:rsidRDefault="009B357A"/>
          <w:p w:rsidR="009B357A" w:rsidRDefault="009B357A"/>
          <w:p w:rsidR="009B357A" w:rsidRDefault="009B357A"/>
          <w:p w:rsidR="009B357A" w:rsidRDefault="004E631A">
            <w:r>
              <w:t>Julien</w:t>
            </w:r>
          </w:p>
          <w:p w:rsidR="009B357A" w:rsidRDefault="009B357A"/>
          <w:p w:rsidR="009B357A" w:rsidRDefault="009B357A"/>
          <w:p w:rsidR="009B357A" w:rsidRDefault="004E631A">
            <w:r>
              <w:t>Drew</w:t>
            </w:r>
          </w:p>
          <w:p w:rsidR="009B357A" w:rsidRDefault="009B357A"/>
          <w:p w:rsidR="009B357A" w:rsidRDefault="004E631A">
            <w:r>
              <w:t>All</w:t>
            </w:r>
          </w:p>
          <w:p w:rsidR="009B357A" w:rsidRDefault="009B357A"/>
          <w:p w:rsidR="009B357A" w:rsidRDefault="009B357A"/>
        </w:tc>
        <w:tc>
          <w:tcPr>
            <w:tcW w:w="5370" w:type="dxa"/>
          </w:tcPr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heading=h.g3kov2dour1k" w:colFirst="0" w:colLast="0"/>
            <w:bookmarkEnd w:id="3"/>
            <w:r>
              <w:t>New Chair-elect appointment</w:t>
            </w:r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heading=h.6aad7fdpsgnb" w:colFirst="0" w:colLast="0"/>
            <w:bookmarkEnd w:id="4"/>
            <w:r>
              <w:t>I will not be here for the May meeting</w:t>
            </w:r>
          </w:p>
          <w:p w:rsidR="009B357A" w:rsidRDefault="009B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heading=h.eziz8ukb4hd3" w:colFirst="0" w:colLast="0"/>
            <w:bookmarkEnd w:id="5"/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6" w:name="_heading=h.drmvo83mvj9j" w:colFirst="0" w:colLast="0"/>
            <w:bookmarkEnd w:id="6"/>
            <w:r>
              <w:t>Revised wording needs to go out to the membership for a vote-of-approval</w:t>
            </w:r>
          </w:p>
          <w:p w:rsidR="009B357A" w:rsidRDefault="009B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7" w:name="_heading=h.x33cern6ie7" w:colFirst="0" w:colLast="0"/>
            <w:bookmarkEnd w:id="7"/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8" w:name="_heading=h.cups43z6yw90" w:colFirst="0" w:colLast="0"/>
            <w:bookmarkEnd w:id="8"/>
            <w:r>
              <w:t>May 3 - need a representative from the working group to attend</w:t>
            </w:r>
          </w:p>
          <w:p w:rsidR="009B357A" w:rsidRDefault="009B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9" w:name="_heading=h.7wwu2ecqns54" w:colFirst="0" w:colLast="0"/>
            <w:bookmarkEnd w:id="9"/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bookmarkStart w:id="10" w:name="_heading=h.scnl6opc2475" w:colFirst="0" w:colLast="0"/>
            <w:bookmarkEnd w:id="10"/>
            <w:r>
              <w:t xml:space="preserve">Thoughts on dues increase to working group for 2024-2025 - Mariah sent out a notice about this for 2023-2024. </w:t>
            </w:r>
            <w:r>
              <w:rPr>
                <w:color w:val="FF0000"/>
              </w:rPr>
              <w:t>We will discuss again next month.</w:t>
            </w:r>
          </w:p>
          <w:p w:rsidR="009B357A" w:rsidRDefault="009B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1" w:name="_heading=h.v8kw5r54wnv6" w:colFirst="0" w:colLast="0"/>
            <w:bookmarkEnd w:id="11"/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bookmarkStart w:id="12" w:name="_heading=h.1pu8wpxiaqqb" w:colFirst="0" w:colLast="0"/>
            <w:bookmarkEnd w:id="12"/>
            <w:r>
              <w:rPr>
                <w:color w:val="FF0000"/>
              </w:rPr>
              <w:t xml:space="preserve">Website update </w:t>
            </w:r>
            <w:proofErr w:type="spellStart"/>
            <w:r>
              <w:rPr>
                <w:color w:val="FF0000"/>
              </w:rPr>
              <w:t>undrway</w:t>
            </w:r>
            <w:proofErr w:type="spellEnd"/>
          </w:p>
          <w:p w:rsidR="009B357A" w:rsidRDefault="009B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3" w:name="_heading=h.nj92itkm4ltj" w:colFirst="0" w:colLast="0"/>
            <w:bookmarkEnd w:id="13"/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4" w:name="_heading=h.w6hzcjyz5mzl" w:colFirst="0" w:colLast="0"/>
            <w:bookmarkEnd w:id="14"/>
            <w:r>
              <w:t xml:space="preserve">- Are we ready to start looking at the grant/award process for the 2023 conference? </w:t>
            </w:r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heading=h.myoe1cbyvwap" w:colFirst="0" w:colLast="0"/>
            <w:bookmarkEnd w:id="15"/>
            <w:r>
              <w:t xml:space="preserve">- </w:t>
            </w:r>
            <w:r>
              <w:t xml:space="preserve">Current account balance and budgeting discussions for 2024 - </w:t>
            </w:r>
          </w:p>
          <w:p w:rsidR="009B357A" w:rsidRDefault="009B35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16" w:name="_heading=h.sb77gxej6tfw" w:colFirst="0" w:colLast="0"/>
            <w:bookmarkEnd w:id="16"/>
          </w:p>
          <w:p w:rsidR="009B357A" w:rsidRDefault="009B3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7" w:name="_heading=h.36egwshnvgym" w:colFirst="0" w:colLast="0"/>
            <w:bookmarkEnd w:id="17"/>
          </w:p>
          <w:p w:rsidR="009B357A" w:rsidRDefault="009B35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18" w:name="_heading=h.jo1qoassbiy3" w:colFirst="0" w:colLast="0"/>
            <w:bookmarkEnd w:id="18"/>
          </w:p>
        </w:tc>
      </w:tr>
      <w:tr w:rsidR="009B357A">
        <w:trPr>
          <w:trHeight w:val="1590"/>
        </w:trPr>
        <w:tc>
          <w:tcPr>
            <w:tcW w:w="1020" w:type="dxa"/>
          </w:tcPr>
          <w:p w:rsidR="009B357A" w:rsidRDefault="004E631A">
            <w:r>
              <w:t>5:00</w:t>
            </w:r>
          </w:p>
        </w:tc>
        <w:tc>
          <w:tcPr>
            <w:tcW w:w="2805" w:type="dxa"/>
          </w:tcPr>
          <w:p w:rsidR="009B357A" w:rsidRDefault="004E631A">
            <w:pPr>
              <w:rPr>
                <w:color w:val="1F1F1F"/>
                <w:highlight w:val="white"/>
              </w:rPr>
            </w:pPr>
            <w:r>
              <w:rPr>
                <w:color w:val="1F1F1F"/>
                <w:highlight w:val="white"/>
              </w:rPr>
              <w:t xml:space="preserve">2023 Conference </w:t>
            </w:r>
          </w:p>
        </w:tc>
        <w:tc>
          <w:tcPr>
            <w:tcW w:w="1185" w:type="dxa"/>
          </w:tcPr>
          <w:p w:rsidR="009B357A" w:rsidRDefault="004E631A">
            <w:r>
              <w:t>Rob</w:t>
            </w:r>
          </w:p>
        </w:tc>
        <w:tc>
          <w:tcPr>
            <w:tcW w:w="5370" w:type="dxa"/>
          </w:tcPr>
          <w:p w:rsidR="009B357A" w:rsidRDefault="004E63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 Decade on Restoration</w:t>
            </w:r>
          </w:p>
          <w:p w:rsidR="009B357A" w:rsidRDefault="004E631A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Krysten</w:t>
            </w:r>
            <w:proofErr w:type="spellEnd"/>
            <w:r>
              <w:t xml:space="preserve"> - any luck connecting with Don Yasuda about UN Decade</w:t>
            </w:r>
          </w:p>
          <w:p w:rsidR="009B357A" w:rsidRDefault="004E631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Symposium - proposal submitted. No response from TWS</w:t>
            </w:r>
          </w:p>
        </w:tc>
      </w:tr>
      <w:tr w:rsidR="009B357A">
        <w:trPr>
          <w:trHeight w:val="1515"/>
        </w:trPr>
        <w:tc>
          <w:tcPr>
            <w:tcW w:w="1020" w:type="dxa"/>
          </w:tcPr>
          <w:p w:rsidR="009B357A" w:rsidRDefault="004E631A">
            <w:r>
              <w:t>5:15</w:t>
            </w:r>
          </w:p>
        </w:tc>
        <w:tc>
          <w:tcPr>
            <w:tcW w:w="2805" w:type="dxa"/>
          </w:tcPr>
          <w:p w:rsidR="009B357A" w:rsidRDefault="004E631A">
            <w:pPr>
              <w:rPr>
                <w:color w:val="1F1F1F"/>
                <w:highlight w:val="white"/>
              </w:rPr>
            </w:pPr>
            <w:r>
              <w:t>Webinar series</w:t>
            </w:r>
          </w:p>
        </w:tc>
        <w:tc>
          <w:tcPr>
            <w:tcW w:w="1185" w:type="dxa"/>
          </w:tcPr>
          <w:p w:rsidR="009B357A" w:rsidRDefault="004E631A">
            <w:r>
              <w:t>Julien</w:t>
            </w:r>
          </w:p>
        </w:tc>
        <w:tc>
          <w:tcPr>
            <w:tcW w:w="5370" w:type="dxa"/>
          </w:tcPr>
          <w:p w:rsidR="009B357A" w:rsidRDefault="004E631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9" w:name="_heading=h.pa0bl5vgk2iw" w:colFirst="0" w:colLast="0"/>
            <w:bookmarkEnd w:id="19"/>
            <w:r>
              <w:t>Any new additions to the proposed May webinar?</w:t>
            </w:r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bookmarkStart w:id="20" w:name="_heading=h.kabu4ivthnfl" w:colFirst="0" w:colLast="0"/>
            <w:bookmarkEnd w:id="20"/>
            <w:r>
              <w:rPr>
                <w:color w:val="FF0000"/>
              </w:rPr>
              <w:t xml:space="preserve">Need to: </w:t>
            </w:r>
          </w:p>
          <w:p w:rsidR="009B357A" w:rsidRDefault="004E63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bookmarkStart w:id="21" w:name="_heading=h.rm2orso9fx34" w:colFirst="0" w:colLast="0"/>
            <w:bookmarkEnd w:id="21"/>
            <w:r>
              <w:rPr>
                <w:color w:val="FF0000"/>
              </w:rPr>
              <w:t xml:space="preserve">Confirm date (They are in Eastern </w:t>
            </w:r>
            <w:proofErr w:type="spellStart"/>
            <w:r>
              <w:rPr>
                <w:color w:val="FF0000"/>
              </w:rPr>
              <w:t>timezone</w:t>
            </w:r>
            <w:proofErr w:type="spellEnd"/>
            <w:r>
              <w:rPr>
                <w:color w:val="FF0000"/>
              </w:rPr>
              <w:t>)</w:t>
            </w:r>
          </w:p>
          <w:p w:rsidR="009B357A" w:rsidRDefault="004E63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bookmarkStart w:id="22" w:name="_heading=h.fep8gsq1wm0n" w:colFirst="0" w:colLast="0"/>
            <w:bookmarkEnd w:id="22"/>
            <w:r>
              <w:rPr>
                <w:color w:val="FF0000"/>
              </w:rPr>
              <w:t>Obtain bios of presenters</w:t>
            </w:r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bookmarkStart w:id="23" w:name="_heading=h.qd9qdy4iui8y" w:colFirst="0" w:colLast="0"/>
            <w:bookmarkEnd w:id="23"/>
            <w:r>
              <w:rPr>
                <w:color w:val="FF0000"/>
              </w:rPr>
              <w:t xml:space="preserve">       -     Book Zoom room with Tricia Fry</w:t>
            </w:r>
          </w:p>
          <w:p w:rsidR="009B357A" w:rsidRDefault="004E63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bookmarkStart w:id="24" w:name="_heading=h.waaeaeexyo9y" w:colFirst="0" w:colLast="0"/>
            <w:bookmarkEnd w:id="24"/>
            <w:r>
              <w:rPr>
                <w:color w:val="FF0000"/>
              </w:rPr>
              <w:t xml:space="preserve">Advertise on website, social media, email, </w:t>
            </w:r>
            <w:proofErr w:type="spellStart"/>
            <w:r>
              <w:rPr>
                <w:color w:val="FF0000"/>
              </w:rPr>
              <w:t>eWildlifer</w:t>
            </w:r>
            <w:proofErr w:type="spellEnd"/>
          </w:p>
          <w:p w:rsidR="009B357A" w:rsidRDefault="004E63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bookmarkStart w:id="25" w:name="_heading=h.hk7m7en2ybr3" w:colFirst="0" w:colLast="0"/>
            <w:bookmarkEnd w:id="25"/>
            <w:r>
              <w:rPr>
                <w:color w:val="FF0000"/>
              </w:rPr>
              <w:t>Host the webinar</w:t>
            </w:r>
          </w:p>
        </w:tc>
      </w:tr>
      <w:tr w:rsidR="009B357A">
        <w:trPr>
          <w:trHeight w:val="1515"/>
        </w:trPr>
        <w:tc>
          <w:tcPr>
            <w:tcW w:w="1020" w:type="dxa"/>
          </w:tcPr>
          <w:p w:rsidR="009B357A" w:rsidRDefault="004E631A">
            <w:r>
              <w:lastRenderedPageBreak/>
              <w:t>5:10</w:t>
            </w:r>
          </w:p>
        </w:tc>
        <w:tc>
          <w:tcPr>
            <w:tcW w:w="2805" w:type="dxa"/>
          </w:tcPr>
          <w:p w:rsidR="009B357A" w:rsidRDefault="004E631A">
            <w:r>
              <w:t>Outreach</w:t>
            </w:r>
          </w:p>
        </w:tc>
        <w:tc>
          <w:tcPr>
            <w:tcW w:w="1185" w:type="dxa"/>
          </w:tcPr>
          <w:p w:rsidR="009B357A" w:rsidRDefault="004E631A">
            <w:r>
              <w:t>Everyone</w:t>
            </w:r>
          </w:p>
        </w:tc>
        <w:tc>
          <w:tcPr>
            <w:tcW w:w="5370" w:type="dxa"/>
          </w:tcPr>
          <w:p w:rsidR="009B357A" w:rsidRDefault="004E631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26" w:name="_heading=h.8ezngpig1xwd" w:colFirst="0" w:colLast="0"/>
            <w:bookmarkEnd w:id="26"/>
            <w:r>
              <w:t xml:space="preserve">Monthly invite to membership to join the board meetings  </w:t>
            </w:r>
          </w:p>
          <w:p w:rsidR="009B357A" w:rsidRDefault="004E631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bookmarkStart w:id="27" w:name="_heading=h.gyouxd91ipl6" w:colFirst="0" w:colLast="0"/>
            <w:bookmarkEnd w:id="27"/>
            <w:r>
              <w:rPr>
                <w:color w:val="FF0000"/>
              </w:rPr>
              <w:t>Post the zoom link</w:t>
            </w:r>
            <w:r>
              <w:t xml:space="preserve"> and general meeting date on the Working Group website - first Thursday of the month at 5:30 PM Mountain Time</w:t>
            </w:r>
          </w:p>
        </w:tc>
      </w:tr>
      <w:tr w:rsidR="009B357A">
        <w:trPr>
          <w:trHeight w:val="960"/>
        </w:trPr>
        <w:tc>
          <w:tcPr>
            <w:tcW w:w="1020" w:type="dxa"/>
          </w:tcPr>
          <w:p w:rsidR="009B357A" w:rsidRDefault="004E631A">
            <w:r>
              <w:t>5:20</w:t>
            </w:r>
          </w:p>
        </w:tc>
        <w:tc>
          <w:tcPr>
            <w:tcW w:w="2805" w:type="dxa"/>
          </w:tcPr>
          <w:p w:rsidR="009B357A" w:rsidRDefault="004E631A">
            <w:r>
              <w:t>Other items?</w:t>
            </w:r>
          </w:p>
          <w:p w:rsidR="009B357A" w:rsidRDefault="004E631A">
            <w:r>
              <w:t>Review action items</w:t>
            </w:r>
          </w:p>
        </w:tc>
        <w:tc>
          <w:tcPr>
            <w:tcW w:w="1185" w:type="dxa"/>
          </w:tcPr>
          <w:p w:rsidR="009B357A" w:rsidRDefault="004E631A">
            <w:r>
              <w:t>Everyone</w:t>
            </w:r>
          </w:p>
        </w:tc>
        <w:tc>
          <w:tcPr>
            <w:tcW w:w="5370" w:type="dxa"/>
          </w:tcPr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Action Items</w:t>
            </w:r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1) Rob will reach out to Kristen about position</w:t>
            </w:r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2) Angela will sort out the charter vote situation</w:t>
            </w:r>
          </w:p>
          <w:p w:rsidR="009B357A" w:rsidRDefault="004E6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3) Julien and Angela will continue with the webinar series.</w:t>
            </w:r>
          </w:p>
        </w:tc>
      </w:tr>
    </w:tbl>
    <w:p w:rsidR="009B357A" w:rsidRDefault="009B357A"/>
    <w:sectPr w:rsidR="009B357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2F2"/>
    <w:multiLevelType w:val="multilevel"/>
    <w:tmpl w:val="0B0E7A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57103"/>
    <w:multiLevelType w:val="multilevel"/>
    <w:tmpl w:val="973C6E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2F0AD1"/>
    <w:multiLevelType w:val="multilevel"/>
    <w:tmpl w:val="33B291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3F7225"/>
    <w:multiLevelType w:val="multilevel"/>
    <w:tmpl w:val="998055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F46DFA"/>
    <w:multiLevelType w:val="multilevel"/>
    <w:tmpl w:val="E30848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FE25B1"/>
    <w:multiLevelType w:val="multilevel"/>
    <w:tmpl w:val="6E947D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EB178D"/>
    <w:multiLevelType w:val="multilevel"/>
    <w:tmpl w:val="84C28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7A"/>
    <w:rsid w:val="004E631A"/>
    <w:rsid w:val="009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7B124-5115-436A-BCCE-5BD65BD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B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zEaks5IIw0HaLziS5OpEsyLjTw==">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Nagy-Reis</dc:creator>
  <cp:lastModifiedBy>Aniket</cp:lastModifiedBy>
  <cp:revision>2</cp:revision>
  <dcterms:created xsi:type="dcterms:W3CDTF">2023-08-16T13:55:00Z</dcterms:created>
  <dcterms:modified xsi:type="dcterms:W3CDTF">2023-08-16T13:55:00Z</dcterms:modified>
</cp:coreProperties>
</file>