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9E30" w14:textId="77777777" w:rsidR="007C1103" w:rsidRDefault="007C1103" w:rsidP="007C1103">
      <w:pPr>
        <w:pStyle w:val="NormalWeb"/>
        <w:shd w:val="clear" w:color="auto" w:fill="FFFFFF"/>
        <w:spacing w:before="0" w:beforeAutospacing="0" w:after="200" w:afterAutospacing="0" w:line="276" w:lineRule="auto"/>
        <w:textAlignment w:val="baseline"/>
        <w:rPr>
          <w:rStyle w:val="Strong"/>
          <w:rFonts w:asciiTheme="minorHAnsi" w:hAnsiTheme="minorHAnsi" w:cstheme="minorHAnsi"/>
          <w:b w:val="0"/>
          <w:sz w:val="22"/>
          <w:szCs w:val="22"/>
          <w:bdr w:val="none" w:sz="0" w:space="0" w:color="auto" w:frame="1"/>
        </w:rPr>
      </w:pPr>
      <w:r>
        <w:rPr>
          <w:rStyle w:val="Strong"/>
          <w:rFonts w:asciiTheme="minorHAnsi" w:hAnsiTheme="minorHAnsi" w:cstheme="minorHAnsi"/>
          <w:b w:val="0"/>
          <w:sz w:val="22"/>
          <w:szCs w:val="22"/>
          <w:bdr w:val="none" w:sz="0" w:space="0" w:color="auto" w:frame="1"/>
        </w:rPr>
        <w:t>Shelly has been involved with TWS in multiple ways since belonging to the student chapter at SD State University in the late 1970’s.  She has been a member of various state chapters and sections, TWS’s working groups, and has served on special TWS assignment.  She has been involved with CMPS as a Member-At-Large, served on various CMPS committees, and most recently, was the President of CMPS. Her tenue was during the initial COVID pandemic, which made for interesting challenges to connect with board members and the broad 7-state membership. She was able to initiate movement towards creating CMPS representatives to states to improve communications. She also initiated a CMPS Operations Manual (in preparation with another CMPS Officer) so that with each board member transition, an OM will provide useful information specific to CMPS. Diversity, Equity, and Inclusion (DEI) continue to be a priority for CMPS. Shelly is anxious to continue to volunteer with CMPS to amend by-laws and other supportive documents to strengthen human diversity within TWS.  Shelly earned her Master’s Degree in Wildlife Sciences from South Dakota State University.</w:t>
      </w:r>
    </w:p>
    <w:p w14:paraId="623CA97F" w14:textId="35EC7001" w:rsidR="00524B58" w:rsidRDefault="007C1103" w:rsidP="007C1103">
      <w:r w:rsidRPr="0001488C">
        <w:rPr>
          <w:rStyle w:val="Strong"/>
          <w:rFonts w:cstheme="minorHAnsi"/>
          <w:b w:val="0"/>
          <w:bdr w:val="none" w:sz="0" w:space="0" w:color="auto" w:frame="1"/>
        </w:rPr>
        <w:t xml:space="preserve">Shelly recently retired as a state senior wildlife biologist after 23 years of public service. She functioned as SD Department of Game, Fish and Parks state-wide liaison to US Forest Service Units within SD. Duties mostly included responding to FS NEPA proposed projects, </w:t>
      </w:r>
      <w:r>
        <w:rPr>
          <w:rStyle w:val="Strong"/>
          <w:rFonts w:cstheme="minorHAnsi"/>
          <w:b w:val="0"/>
          <w:bdr w:val="none" w:sz="0" w:space="0" w:color="auto" w:frame="1"/>
        </w:rPr>
        <w:t xml:space="preserve">national </w:t>
      </w:r>
      <w:r w:rsidRPr="0001488C">
        <w:rPr>
          <w:rStyle w:val="Strong"/>
          <w:rFonts w:cstheme="minorHAnsi"/>
          <w:b w:val="0"/>
          <w:bdr w:val="none" w:sz="0" w:space="0" w:color="auto" w:frame="1"/>
        </w:rPr>
        <w:t xml:space="preserve">forest and </w:t>
      </w:r>
      <w:r>
        <w:rPr>
          <w:rStyle w:val="Strong"/>
          <w:rFonts w:cstheme="minorHAnsi"/>
          <w:b w:val="0"/>
          <w:bdr w:val="none" w:sz="0" w:space="0" w:color="auto" w:frame="1"/>
        </w:rPr>
        <w:t xml:space="preserve">national </w:t>
      </w:r>
      <w:r w:rsidRPr="0001488C">
        <w:rPr>
          <w:rStyle w:val="Strong"/>
          <w:rFonts w:cstheme="minorHAnsi"/>
          <w:b w:val="0"/>
          <w:bdr w:val="none" w:sz="0" w:space="0" w:color="auto" w:frame="1"/>
        </w:rPr>
        <w:t xml:space="preserve">grassland planning, securing funding for habitat improvement projects on FS lands, and networking employees between the two agencies. She also responded to and monitored a self-establishing osprey population (state threatened species) within the Greater Black Hills and co-directed mitigation regarding nests on power structures. She also led a restoration Team regarding a Natural Resource Damage Assessment </w:t>
      </w:r>
      <w:r>
        <w:rPr>
          <w:rStyle w:val="Strong"/>
          <w:rFonts w:cstheme="minorHAnsi"/>
          <w:b w:val="0"/>
          <w:bdr w:val="none" w:sz="0" w:space="0" w:color="auto" w:frame="1"/>
        </w:rPr>
        <w:t xml:space="preserve">(NRDA) </w:t>
      </w:r>
      <w:r w:rsidRPr="0001488C">
        <w:rPr>
          <w:rStyle w:val="Strong"/>
          <w:rFonts w:cstheme="minorHAnsi"/>
          <w:b w:val="0"/>
          <w:bdr w:val="none" w:sz="0" w:space="0" w:color="auto" w:frame="1"/>
        </w:rPr>
        <w:t xml:space="preserve">of a Superfund site in the Black Hills. As </w:t>
      </w:r>
      <w:r>
        <w:rPr>
          <w:rStyle w:val="Strong"/>
          <w:rFonts w:cstheme="minorHAnsi"/>
          <w:b w:val="0"/>
          <w:bdr w:val="none" w:sz="0" w:space="0" w:color="auto" w:frame="1"/>
        </w:rPr>
        <w:t xml:space="preserve">NRDA </w:t>
      </w:r>
      <w:r w:rsidRPr="0001488C">
        <w:rPr>
          <w:rStyle w:val="Strong"/>
          <w:rFonts w:cstheme="minorHAnsi"/>
          <w:b w:val="0"/>
          <w:bdr w:val="none" w:sz="0" w:space="0" w:color="auto" w:frame="1"/>
        </w:rPr>
        <w:t xml:space="preserve">Team leader, she was responsible for the Team’s selections to spend CERCLA-NRDA lawsuit funds to replace damaged resources for public enjoyment. Prior to SDGFP, Shelly worked a number of jobs from collecting evidence of grizzly bear occupancy in a Montana Wilderness Area, research biologist with the State University of New York in the Adirondacks, to </w:t>
      </w:r>
      <w:r>
        <w:rPr>
          <w:rStyle w:val="Strong"/>
          <w:rFonts w:cstheme="minorHAnsi"/>
          <w:b w:val="0"/>
          <w:bdr w:val="none" w:sz="0" w:space="0" w:color="auto" w:frame="1"/>
        </w:rPr>
        <w:t>co-</w:t>
      </w:r>
      <w:r w:rsidRPr="0001488C">
        <w:rPr>
          <w:rStyle w:val="Strong"/>
          <w:rFonts w:cstheme="minorHAnsi"/>
          <w:b w:val="0"/>
          <w:bdr w:val="none" w:sz="0" w:space="0" w:color="auto" w:frame="1"/>
        </w:rPr>
        <w:t>researching the state threatened California Channel Islands fox</w:t>
      </w:r>
      <w:r>
        <w:rPr>
          <w:rStyle w:val="Strong"/>
          <w:rFonts w:cstheme="minorHAnsi"/>
          <w:b w:val="0"/>
          <w:bdr w:val="none" w:sz="0" w:space="0" w:color="auto" w:frame="1"/>
        </w:rPr>
        <w:t xml:space="preserve"> with her wildlife biologist husband</w:t>
      </w:r>
      <w:r w:rsidRPr="0001488C">
        <w:rPr>
          <w:rStyle w:val="Strong"/>
          <w:rFonts w:cstheme="minorHAnsi"/>
          <w:b w:val="0"/>
          <w:bdr w:val="none" w:sz="0" w:space="0" w:color="auto" w:frame="1"/>
        </w:rPr>
        <w:t xml:space="preserve">.  In her recent retirement, she and her husband (also </w:t>
      </w:r>
      <w:r>
        <w:rPr>
          <w:rStyle w:val="Strong"/>
          <w:rFonts w:cstheme="minorHAnsi"/>
          <w:b w:val="0"/>
          <w:bdr w:val="none" w:sz="0" w:space="0" w:color="auto" w:frame="1"/>
        </w:rPr>
        <w:t>retired</w:t>
      </w:r>
      <w:r w:rsidRPr="0001488C">
        <w:rPr>
          <w:rStyle w:val="Strong"/>
          <w:rFonts w:cstheme="minorHAnsi"/>
          <w:b w:val="0"/>
          <w:bdr w:val="none" w:sz="0" w:space="0" w:color="auto" w:frame="1"/>
        </w:rPr>
        <w:t>) moved to the Olympic Peninsula and are enjoying a totally new environment.</w:t>
      </w:r>
    </w:p>
    <w:sectPr w:rsidR="00524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03"/>
    <w:rsid w:val="00430473"/>
    <w:rsid w:val="007C1103"/>
    <w:rsid w:val="00A9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E959"/>
  <w15:chartTrackingRefBased/>
  <w15:docId w15:val="{9442E28A-3895-46FE-82C8-7258A71F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1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Company>Microsoft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shellyd558@gmail.com</dc:creator>
  <cp:keywords/>
  <dc:description/>
  <cp:lastModifiedBy>shellyd558@gmail.com</cp:lastModifiedBy>
  <cp:revision>1</cp:revision>
  <dcterms:created xsi:type="dcterms:W3CDTF">2022-11-18T20:52:00Z</dcterms:created>
  <dcterms:modified xsi:type="dcterms:W3CDTF">2022-11-18T20:52:00Z</dcterms:modified>
</cp:coreProperties>
</file>