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8E4" w:rsidRDefault="00AD58E4" w:rsidP="00910838">
      <w:pPr>
        <w:pStyle w:val="Heading2"/>
        <w:rPr>
          <w:sz w:val="56"/>
        </w:rPr>
      </w:pPr>
      <w:bookmarkStart w:id="0" w:name="_GoBack"/>
      <w:bookmarkEnd w:id="0"/>
      <w:r w:rsidRPr="00DD61DE">
        <w:rPr>
          <w:b w:val="0"/>
          <w:noProof/>
          <w:sz w:val="56"/>
        </w:rPr>
        <w:drawing>
          <wp:anchor distT="0" distB="0" distL="114300" distR="114300" simplePos="0" relativeHeight="251660288" behindDoc="0" locked="0" layoutInCell="1" allowOverlap="1">
            <wp:simplePos x="0" y="0"/>
            <wp:positionH relativeFrom="column">
              <wp:posOffset>689610</wp:posOffset>
            </wp:positionH>
            <wp:positionV relativeFrom="paragraph">
              <wp:posOffset>-116205</wp:posOffset>
            </wp:positionV>
            <wp:extent cx="809625" cy="944564"/>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8710" cy="955164"/>
                    </a:xfrm>
                    <a:prstGeom prst="rect">
                      <a:avLst/>
                    </a:prstGeom>
                    <a:noFill/>
                  </pic:spPr>
                </pic:pic>
              </a:graphicData>
            </a:graphic>
            <wp14:sizeRelH relativeFrom="page">
              <wp14:pctWidth>0</wp14:pctWidth>
            </wp14:sizeRelH>
            <wp14:sizeRelV relativeFrom="page">
              <wp14:pctHeight>0</wp14:pctHeight>
            </wp14:sizeRelV>
          </wp:anchor>
        </w:drawing>
      </w:r>
      <w:r w:rsidRPr="00DD61DE">
        <w:rPr>
          <w:sz w:val="56"/>
        </w:rPr>
        <w:t xml:space="preserve">                          </w:t>
      </w:r>
      <w:bookmarkStart w:id="1" w:name="_MON_998162004"/>
      <w:bookmarkStart w:id="2" w:name="_MON_998162735"/>
      <w:bookmarkEnd w:id="1"/>
      <w:bookmarkEnd w:id="2"/>
      <w:bookmarkStart w:id="3" w:name="_MON_1324650320"/>
      <w:bookmarkEnd w:id="3"/>
      <w:r w:rsidR="00910838" w:rsidRPr="00DD61DE">
        <w:rPr>
          <w:sz w:val="56"/>
        </w:rPr>
        <w:object w:dxaOrig="1501" w:dyaOrig="1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61.5pt" o:ole="" fillcolor="window">
            <v:imagedata r:id="rId7" o:title=""/>
          </v:shape>
          <o:OLEObject Type="Embed" ProgID="Word.Picture.8" ShapeID="_x0000_i1025" DrawAspect="Content" ObjectID="_1516107964" r:id="rId8"/>
        </w:object>
      </w:r>
    </w:p>
    <w:p w:rsidR="00910838" w:rsidRPr="00910838" w:rsidRDefault="00910838" w:rsidP="00910838"/>
    <w:p w:rsidR="00910838" w:rsidRPr="00910838" w:rsidRDefault="00910838" w:rsidP="00910838">
      <w:pPr>
        <w:pStyle w:val="Heading3"/>
        <w:rPr>
          <w:rFonts w:ascii="Times New Roman" w:hAnsi="Times New Roman"/>
          <w:sz w:val="24"/>
          <w:szCs w:val="24"/>
        </w:rPr>
      </w:pPr>
      <w:r w:rsidRPr="00910838">
        <w:rPr>
          <w:noProof/>
          <w:sz w:val="24"/>
          <w:szCs w:val="24"/>
        </w:rPr>
        <mc:AlternateContent>
          <mc:Choice Requires="wps">
            <w:drawing>
              <wp:anchor distT="0" distB="0" distL="114300" distR="114300" simplePos="0" relativeHeight="251659264" behindDoc="0" locked="0" layoutInCell="0" allowOverlap="1" wp14:anchorId="33EDE14D" wp14:editId="47E90CA8">
                <wp:simplePos x="0" y="0"/>
                <wp:positionH relativeFrom="column">
                  <wp:posOffset>-220980</wp:posOffset>
                </wp:positionH>
                <wp:positionV relativeFrom="paragraph">
                  <wp:posOffset>202565</wp:posOffset>
                </wp:positionV>
                <wp:extent cx="7132320" cy="289560"/>
                <wp:effectExtent l="13335" t="5715" r="762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289560"/>
                        </a:xfrm>
                        <a:prstGeom prst="rect">
                          <a:avLst/>
                        </a:prstGeom>
                        <a:solidFill>
                          <a:srgbClr val="FFFFFF"/>
                        </a:solidFill>
                        <a:ln w="9525">
                          <a:solidFill>
                            <a:srgbClr val="000000"/>
                          </a:solidFill>
                          <a:miter lim="800000"/>
                          <a:headEnd/>
                          <a:tailEnd/>
                        </a:ln>
                      </wps:spPr>
                      <wps:txbx>
                        <w:txbxContent>
                          <w:p w:rsidR="00AD58E4" w:rsidRPr="00910838" w:rsidRDefault="00AD58E4" w:rsidP="00AD58E4">
                            <w:pPr>
                              <w:jc w:val="center"/>
                              <w:rPr>
                                <w:rFonts w:ascii="Dutch 801 Roman" w:hAnsi="Dutch 801 Roman"/>
                                <w:b/>
                              </w:rPr>
                            </w:pPr>
                            <w:r w:rsidRPr="00910838">
                              <w:rPr>
                                <w:rFonts w:ascii="Dutch 801 Roman" w:hAnsi="Dutch 801 Roman"/>
                                <w:b/>
                              </w:rPr>
                              <w:t xml:space="preserve">Vol. </w:t>
                            </w:r>
                            <w:r w:rsidR="00ED3D8F" w:rsidRPr="00910838">
                              <w:rPr>
                                <w:rFonts w:ascii="Dutch 801 Roman" w:hAnsi="Dutch 801 Roman"/>
                                <w:b/>
                              </w:rPr>
                              <w:t>43</w:t>
                            </w:r>
                            <w:r w:rsidRPr="00910838">
                              <w:rPr>
                                <w:rFonts w:ascii="Dutch 801 Roman" w:hAnsi="Dutch 801 Roman"/>
                                <w:b/>
                              </w:rPr>
                              <w:tab/>
                            </w:r>
                            <w:r w:rsidRPr="00910838">
                              <w:rPr>
                                <w:rFonts w:ascii="Dutch 801 Roman" w:hAnsi="Dutch 801 Roman"/>
                                <w:b/>
                              </w:rPr>
                              <w:tab/>
                              <w:t xml:space="preserve">           </w:t>
                            </w:r>
                            <w:r w:rsidRPr="00910838">
                              <w:rPr>
                                <w:rFonts w:ascii="Dutch 801 Roman" w:hAnsi="Dutch 801 Roman"/>
                                <w:b/>
                              </w:rPr>
                              <w:tab/>
                              <w:t xml:space="preserve">          December 201</w:t>
                            </w:r>
                            <w:r w:rsidR="00ED3D8F" w:rsidRPr="00910838">
                              <w:rPr>
                                <w:rFonts w:ascii="Dutch 801 Roman" w:hAnsi="Dutch 801 Roman"/>
                                <w:b/>
                              </w:rPr>
                              <w:t>5</w:t>
                            </w:r>
                            <w:r w:rsidRPr="00910838">
                              <w:rPr>
                                <w:rFonts w:ascii="Dutch 801 Roman" w:hAnsi="Dutch 801 Roman"/>
                                <w:b/>
                              </w:rPr>
                              <w:tab/>
                              <w:t xml:space="preserve">                                                 No. 2</w:t>
                            </w:r>
                          </w:p>
                          <w:p w:rsidR="00AD58E4" w:rsidRDefault="00AD58E4" w:rsidP="00AD58E4">
                            <w:pPr>
                              <w:jc w:val="center"/>
                              <w:rPr>
                                <w:rFonts w:ascii="Dutch 801 Roman" w:hAnsi="Dutch 801 Roman"/>
                                <w:b/>
                              </w:rPr>
                            </w:pPr>
                          </w:p>
                          <w:p w:rsidR="00AD58E4" w:rsidRDefault="00AD58E4" w:rsidP="00AD58E4">
                            <w:pPr>
                              <w:jc w:val="center"/>
                              <w:rPr>
                                <w:rFonts w:ascii="Dutch 801 Roman" w:hAnsi="Dutch 801 Roman"/>
                                <w:b/>
                              </w:rPr>
                            </w:pPr>
                          </w:p>
                          <w:p w:rsidR="00AD58E4" w:rsidRDefault="00AD58E4" w:rsidP="00AD58E4">
                            <w:pPr>
                              <w:jc w:val="center"/>
                              <w:rPr>
                                <w:rFonts w:ascii="Dutch 801 Roman" w:hAnsi="Dutch 801 Roman"/>
                                <w:b/>
                              </w:rPr>
                            </w:pPr>
                          </w:p>
                          <w:p w:rsidR="00AD58E4" w:rsidRDefault="00AD58E4" w:rsidP="00AD58E4">
                            <w:pPr>
                              <w:jc w:val="center"/>
                              <w:rPr>
                                <w:rFonts w:ascii="Dutch 801 Roman" w:hAnsi="Dutch 801 Roman"/>
                                <w:b/>
                              </w:rPr>
                            </w:pPr>
                          </w:p>
                          <w:p w:rsidR="00AD58E4" w:rsidRDefault="00AD58E4" w:rsidP="00AD58E4">
                            <w:pPr>
                              <w:jc w:val="center"/>
                              <w:rPr>
                                <w:rFonts w:ascii="Dutch 801 Roman" w:hAnsi="Dutch 801 Roman"/>
                                <w:u w:val="single"/>
                              </w:rPr>
                            </w:pPr>
                          </w:p>
                          <w:p w:rsidR="00AD58E4" w:rsidRDefault="00AD58E4" w:rsidP="00AD58E4">
                            <w:pPr>
                              <w:jc w:val="center"/>
                              <w:rPr>
                                <w:rFonts w:ascii="Dutch 801 Roman" w:hAnsi="Dutch 801 Roman"/>
                                <w:u w:val="single"/>
                              </w:rPr>
                            </w:pPr>
                          </w:p>
                          <w:p w:rsidR="00AD58E4" w:rsidRDefault="00AD58E4" w:rsidP="00AD58E4">
                            <w:pPr>
                              <w:jc w:val="center"/>
                              <w:rPr>
                                <w:rFonts w:ascii="Dutch 801 Roman" w:hAnsi="Dutch 801 Roman"/>
                                <w:u w:val="single"/>
                              </w:rPr>
                            </w:pPr>
                          </w:p>
                          <w:p w:rsidR="00AD58E4" w:rsidRDefault="00AD58E4" w:rsidP="00AD58E4">
                            <w:pPr>
                              <w:pStyle w:val="Foot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3EDE14D" id="_x0000_t202" coordsize="21600,21600" o:spt="202" path="m,l,21600r21600,l21600,xe">
                <v:stroke joinstyle="miter"/>
                <v:path gradientshapeok="t" o:connecttype="rect"/>
              </v:shapetype>
              <v:shape id="Text Box 2" o:spid="_x0000_s1026" type="#_x0000_t202" style="position:absolute;left:0;text-align:left;margin-left:-17.4pt;margin-top:15.95pt;width:561.6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3ccKgIAAFAEAAAOAAAAZHJzL2Uyb0RvYy54bWysVNtu2zAMfR+wfxD0vjhxkzYx4hRdugwD&#10;ugvQ7gNkWbaFSaImKbGzrx8lp1nQbS/D/CBIInVInkN6fTtoRQ7CeQmmpLPJlBJhONTStCX9+rR7&#10;s6TEB2ZqpsCIkh6Fp7eb16/WvS1EDh2oWjiCIMYXvS1pF4ItsszzTmjmJ2CFQWMDTrOAR9dmtWM9&#10;omuV5dPpddaDq60DLrzH2/vRSDcJv2kED5+bxotAVEkxt5BWl9YqrtlmzYrWMdtJfkqD/UMWmkmD&#10;Qc9Q9ywwsnfyNygtuQMPTZhw0Bk0jeQi1YDVzKYvqnnsmBWpFiTH2zNN/v/B8k+HL47IuqQ5JYZp&#10;lOhJDIG8hYHkkZ3e+gKdHi26hQGvUeVUqbcPwL95YmDbMdOKO+eg7wSrMbtZfJldPB1xfASp+o9Q&#10;Yxi2D5CAhsbpSB2SQRAdVTqelYmpcLy8mV3lVzmaONry5WpxnaTLWPH82jof3gvQJG5K6lD5hM4O&#10;Dz7EbFjx7BKDeVCy3kml0sG11VY5cmDYJbv0pQJeuClD+pKuFvliJOCvENP0/QlCy4DtrqQu6fLs&#10;xIpI2ztTp2YMTKpxjykrc+IxUjeSGIZqOOlSQX1ERh2MbY1jiJsO3A9Kemzpkvrve+YEJeqDQVVW&#10;s/k8zkA6zBc3kU93aakuLcxwhCppoGTcbsM4N3vrZNthpLEPDNyhko1MJEfJx6xOeWPbJu5PIxbn&#10;4vKcvH79CDY/AQAA//8DAFBLAwQUAAYACAAAACEAjzH5F+EAAAAKAQAADwAAAGRycy9kb3ducmV2&#10;LnhtbEyPwU7DMBBE70j8g7VIXFDrlIQmDXEqhASCG5SqXN14m0TY62C7afh73BMcRzOaeVOtJ6PZ&#10;iM73lgQs5gkwpMaqnloB24+nWQHMB0lKakso4Ac9rOvLi0qWyp7oHcdNaFksIV9KAV0IQ8m5bzo0&#10;0s/tgBS9g3VGhihdy5WTp1huNL9NkiU3sqe40MkBHztsvjZHI6DIXsZP/5q+7ZrlQa/CTT4+fzsh&#10;rq+mh3tgAafwF4YzfkSHOjLt7ZGUZ1rALM0iehCQLlbAzoGkKDJgewF5fge8rvj/C/UvAAAA//8D&#10;AFBLAQItABQABgAIAAAAIQC2gziS/gAAAOEBAAATAAAAAAAAAAAAAAAAAAAAAABbQ29udGVudF9U&#10;eXBlc10ueG1sUEsBAi0AFAAGAAgAAAAhADj9If/WAAAAlAEAAAsAAAAAAAAAAAAAAAAALwEAAF9y&#10;ZWxzLy5yZWxzUEsBAi0AFAAGAAgAAAAhAEnLdxwqAgAAUAQAAA4AAAAAAAAAAAAAAAAALgIAAGRy&#10;cy9lMm9Eb2MueG1sUEsBAi0AFAAGAAgAAAAhAI8x+RfhAAAACgEAAA8AAAAAAAAAAAAAAAAAhAQA&#10;AGRycy9kb3ducmV2LnhtbFBLBQYAAAAABAAEAPMAAACSBQAAAAA=&#10;" o:allowincell="f">
                <v:textbox>
                  <w:txbxContent>
                    <w:p w:rsidR="00AD58E4" w:rsidRPr="00910838" w:rsidRDefault="00AD58E4" w:rsidP="00AD58E4">
                      <w:pPr>
                        <w:jc w:val="center"/>
                        <w:rPr>
                          <w:rFonts w:ascii="Dutch 801 Roman" w:hAnsi="Dutch 801 Roman"/>
                          <w:b/>
                        </w:rPr>
                      </w:pPr>
                      <w:r w:rsidRPr="00910838">
                        <w:rPr>
                          <w:rFonts w:ascii="Dutch 801 Roman" w:hAnsi="Dutch 801 Roman"/>
                          <w:b/>
                        </w:rPr>
                        <w:t xml:space="preserve">Vol. </w:t>
                      </w:r>
                      <w:r w:rsidR="00ED3D8F" w:rsidRPr="00910838">
                        <w:rPr>
                          <w:rFonts w:ascii="Dutch 801 Roman" w:hAnsi="Dutch 801 Roman"/>
                          <w:b/>
                        </w:rPr>
                        <w:t>43</w:t>
                      </w:r>
                      <w:r w:rsidRPr="00910838">
                        <w:rPr>
                          <w:rFonts w:ascii="Dutch 801 Roman" w:hAnsi="Dutch 801 Roman"/>
                          <w:b/>
                        </w:rPr>
                        <w:tab/>
                      </w:r>
                      <w:r w:rsidRPr="00910838">
                        <w:rPr>
                          <w:rFonts w:ascii="Dutch 801 Roman" w:hAnsi="Dutch 801 Roman"/>
                          <w:b/>
                        </w:rPr>
                        <w:tab/>
                        <w:t xml:space="preserve">           </w:t>
                      </w:r>
                      <w:r w:rsidRPr="00910838">
                        <w:rPr>
                          <w:rFonts w:ascii="Dutch 801 Roman" w:hAnsi="Dutch 801 Roman"/>
                          <w:b/>
                        </w:rPr>
                        <w:tab/>
                        <w:t xml:space="preserve">          December 201</w:t>
                      </w:r>
                      <w:r w:rsidR="00ED3D8F" w:rsidRPr="00910838">
                        <w:rPr>
                          <w:rFonts w:ascii="Dutch 801 Roman" w:hAnsi="Dutch 801 Roman"/>
                          <w:b/>
                        </w:rPr>
                        <w:t>5</w:t>
                      </w:r>
                      <w:r w:rsidRPr="00910838">
                        <w:rPr>
                          <w:rFonts w:ascii="Dutch 801 Roman" w:hAnsi="Dutch 801 Roman"/>
                          <w:b/>
                        </w:rPr>
                        <w:tab/>
                        <w:t xml:space="preserve">                                                 No. 2</w:t>
                      </w:r>
                    </w:p>
                    <w:p w:rsidR="00AD58E4" w:rsidRDefault="00AD58E4" w:rsidP="00AD58E4">
                      <w:pPr>
                        <w:jc w:val="center"/>
                        <w:rPr>
                          <w:rFonts w:ascii="Dutch 801 Roman" w:hAnsi="Dutch 801 Roman"/>
                          <w:b/>
                        </w:rPr>
                      </w:pPr>
                    </w:p>
                    <w:p w:rsidR="00AD58E4" w:rsidRDefault="00AD58E4" w:rsidP="00AD58E4">
                      <w:pPr>
                        <w:jc w:val="center"/>
                        <w:rPr>
                          <w:rFonts w:ascii="Dutch 801 Roman" w:hAnsi="Dutch 801 Roman"/>
                          <w:b/>
                        </w:rPr>
                      </w:pPr>
                    </w:p>
                    <w:p w:rsidR="00AD58E4" w:rsidRDefault="00AD58E4" w:rsidP="00AD58E4">
                      <w:pPr>
                        <w:jc w:val="center"/>
                        <w:rPr>
                          <w:rFonts w:ascii="Dutch 801 Roman" w:hAnsi="Dutch 801 Roman"/>
                          <w:b/>
                        </w:rPr>
                      </w:pPr>
                    </w:p>
                    <w:p w:rsidR="00AD58E4" w:rsidRDefault="00AD58E4" w:rsidP="00AD58E4">
                      <w:pPr>
                        <w:jc w:val="center"/>
                        <w:rPr>
                          <w:rFonts w:ascii="Dutch 801 Roman" w:hAnsi="Dutch 801 Roman"/>
                          <w:b/>
                        </w:rPr>
                      </w:pPr>
                    </w:p>
                    <w:p w:rsidR="00AD58E4" w:rsidRDefault="00AD58E4" w:rsidP="00AD58E4">
                      <w:pPr>
                        <w:jc w:val="center"/>
                        <w:rPr>
                          <w:rFonts w:ascii="Dutch 801 Roman" w:hAnsi="Dutch 801 Roman"/>
                          <w:u w:val="single"/>
                        </w:rPr>
                      </w:pPr>
                    </w:p>
                    <w:p w:rsidR="00AD58E4" w:rsidRDefault="00AD58E4" w:rsidP="00AD58E4">
                      <w:pPr>
                        <w:jc w:val="center"/>
                        <w:rPr>
                          <w:rFonts w:ascii="Dutch 801 Roman" w:hAnsi="Dutch 801 Roman"/>
                          <w:u w:val="single"/>
                        </w:rPr>
                      </w:pPr>
                    </w:p>
                    <w:p w:rsidR="00AD58E4" w:rsidRDefault="00AD58E4" w:rsidP="00AD58E4">
                      <w:pPr>
                        <w:jc w:val="center"/>
                        <w:rPr>
                          <w:rFonts w:ascii="Dutch 801 Roman" w:hAnsi="Dutch 801 Roman"/>
                          <w:u w:val="single"/>
                        </w:rPr>
                      </w:pPr>
                    </w:p>
                    <w:p w:rsidR="00AD58E4" w:rsidRDefault="00AD58E4" w:rsidP="00AD58E4">
                      <w:pPr>
                        <w:pStyle w:val="Footer"/>
                        <w:tabs>
                          <w:tab w:val="clear" w:pos="4320"/>
                          <w:tab w:val="clear" w:pos="8640"/>
                        </w:tabs>
                      </w:pPr>
                    </w:p>
                  </w:txbxContent>
                </v:textbox>
                <w10:wrap type="square"/>
              </v:shape>
            </w:pict>
          </mc:Fallback>
        </mc:AlternateContent>
      </w:r>
      <w:r w:rsidR="00AD58E4" w:rsidRPr="00910838">
        <w:rPr>
          <w:rFonts w:ascii="Times New Roman" w:hAnsi="Times New Roman"/>
          <w:sz w:val="24"/>
          <w:szCs w:val="24"/>
        </w:rPr>
        <w:t>Newsletter of - The Kansas Chapter of The Wildlife Society</w:t>
      </w:r>
    </w:p>
    <w:p w:rsidR="00DD61DE" w:rsidRPr="00910838" w:rsidRDefault="00DD61DE" w:rsidP="00DD61DE">
      <w:pPr>
        <w:rPr>
          <w:sz w:val="22"/>
          <w:szCs w:val="22"/>
        </w:rPr>
      </w:pPr>
      <w:r w:rsidRPr="00910838">
        <w:rPr>
          <w:sz w:val="22"/>
          <w:szCs w:val="22"/>
        </w:rPr>
        <w:t>President’s Page</w:t>
      </w:r>
    </w:p>
    <w:p w:rsidR="00DD61DE" w:rsidRPr="00910838" w:rsidRDefault="00DD61DE" w:rsidP="00DD61DE">
      <w:pPr>
        <w:rPr>
          <w:sz w:val="22"/>
          <w:szCs w:val="22"/>
        </w:rPr>
      </w:pPr>
    </w:p>
    <w:p w:rsidR="00DD61DE" w:rsidRPr="00910838" w:rsidRDefault="00DD61DE" w:rsidP="00DD61DE">
      <w:pPr>
        <w:rPr>
          <w:sz w:val="22"/>
          <w:szCs w:val="22"/>
        </w:rPr>
      </w:pPr>
      <w:r w:rsidRPr="00910838">
        <w:rPr>
          <w:sz w:val="22"/>
          <w:szCs w:val="22"/>
        </w:rPr>
        <w:t>I’ve been honored to have the chance to serve as president of the Kansas Chapter of The Wildlife Society (KSTWS). This is an important responsibility with the foremost professional society in North America dedicated to wildlife biology and conservation. I’ll do my best.</w:t>
      </w:r>
    </w:p>
    <w:p w:rsidR="00DD61DE" w:rsidRPr="00910838" w:rsidRDefault="00572DA9" w:rsidP="00DD61DE">
      <w:pPr>
        <w:ind w:firstLine="720"/>
        <w:rPr>
          <w:sz w:val="22"/>
          <w:szCs w:val="22"/>
        </w:rPr>
      </w:pPr>
      <w:r>
        <w:rPr>
          <w:sz w:val="22"/>
          <w:szCs w:val="22"/>
        </w:rPr>
        <w:t>We</w:t>
      </w:r>
      <w:r w:rsidR="00DD61DE" w:rsidRPr="00910838">
        <w:rPr>
          <w:sz w:val="22"/>
          <w:szCs w:val="22"/>
        </w:rPr>
        <w:t xml:space="preserve"> </w:t>
      </w:r>
      <w:r>
        <w:rPr>
          <w:sz w:val="22"/>
          <w:szCs w:val="22"/>
        </w:rPr>
        <w:t>hit 2015 running with</w:t>
      </w:r>
      <w:r w:rsidR="00DD61DE" w:rsidRPr="00910838">
        <w:rPr>
          <w:sz w:val="22"/>
          <w:szCs w:val="22"/>
        </w:rPr>
        <w:t xml:space="preserve"> planning and hosting of the 2015 Annual Meeting of the Central Mountain and Plains Section (CMPS) of TWS, which took place from August 10 to 13, 2015, in Manhattan, Kansas. We hosted a successful meeting due to the collaboration of some very talented and motivated people. I thank David Haukos, Unit Leader of the Kansas Cooperative Fish and Wildlife Research Unit at Kansas State University, for agreeing—on short notice—to co-host the meeting. Manhattan was a natural choice of venue for the meeting, being home base for the renowned wildlife program at K-State and providing wonderful amenities. The meeting was a great one (</w:t>
      </w:r>
      <w:r>
        <w:rPr>
          <w:sz w:val="22"/>
          <w:szCs w:val="22"/>
        </w:rPr>
        <w:t>per</w:t>
      </w:r>
      <w:r w:rsidRPr="00910838">
        <w:rPr>
          <w:sz w:val="22"/>
          <w:szCs w:val="22"/>
        </w:rPr>
        <w:t xml:space="preserve"> </w:t>
      </w:r>
      <w:r w:rsidR="00DD61DE" w:rsidRPr="00910838">
        <w:rPr>
          <w:sz w:val="22"/>
          <w:szCs w:val="22"/>
        </w:rPr>
        <w:t>assessment of many) due to the cooperation and diligence of the local committee and its many participants on subcommittees</w:t>
      </w:r>
      <w:r w:rsidR="00DD61DE" w:rsidRPr="00910838">
        <w:rPr>
          <w:i/>
          <w:sz w:val="22"/>
          <w:szCs w:val="22"/>
        </w:rPr>
        <w:t xml:space="preserve">, </w:t>
      </w:r>
      <w:r w:rsidR="00DD61DE" w:rsidRPr="00910838">
        <w:rPr>
          <w:sz w:val="22"/>
          <w:szCs w:val="22"/>
        </w:rPr>
        <w:t xml:space="preserve">including students from the K-State Student Chapter. I especially and heartily thank Dr. Haukos in recruiting leaders of workshops at the meeting on contemporary analytical software, plenary speakers, members of our discussion panelists, and paper session moderators. A hearty thanks to those workshops leaders (Brett Sandercock and Gene Albanese at K-State) and the numerous plenary speakers and panelists for contributing their time and expertise. I am also especially grateful to my Exec Board </w:t>
      </w:r>
      <w:r>
        <w:rPr>
          <w:sz w:val="22"/>
          <w:szCs w:val="22"/>
        </w:rPr>
        <w:t>for</w:t>
      </w:r>
      <w:r w:rsidRPr="00910838">
        <w:rPr>
          <w:sz w:val="22"/>
          <w:szCs w:val="22"/>
        </w:rPr>
        <w:t xml:space="preserve"> </w:t>
      </w:r>
      <w:r w:rsidR="00DD61DE" w:rsidRPr="00910838">
        <w:rPr>
          <w:sz w:val="22"/>
          <w:szCs w:val="22"/>
        </w:rPr>
        <w:t xml:space="preserve">their tremendous efforts </w:t>
      </w:r>
      <w:r>
        <w:rPr>
          <w:sz w:val="22"/>
          <w:szCs w:val="22"/>
        </w:rPr>
        <w:t>in</w:t>
      </w:r>
      <w:r w:rsidRPr="00910838">
        <w:rPr>
          <w:sz w:val="22"/>
          <w:szCs w:val="22"/>
        </w:rPr>
        <w:t xml:space="preserve"> </w:t>
      </w:r>
      <w:r w:rsidR="00DD61DE" w:rsidRPr="00910838">
        <w:rPr>
          <w:sz w:val="22"/>
          <w:szCs w:val="22"/>
        </w:rPr>
        <w:t>making the meeting not only possible but enjoyable by all. KSTWS President-elect Brad Reuschhoff provided experiential support for me in the organization of committees, leading a field trip for attendees, and leading the highly successful fund-raising efforts to assist with costs of hosting the meeting. Handling those funds, registration fees, and purchases of our well-appointed meeting was our Secretary-Treasurer, J.R. Glenn. We are indebted to J.R.’s mathematical skills and prompt actions! Board Member Megan Smith arranged for our use of the Bluemont Hotel and Flint Hills Discovery Center and made sure we were well-nourished during socials at these venues (she was very busy pulling this together!  So many options!). Brad, J.R., and Kansas Department of Wildlife, Parks &amp; Tourism personnel also pulled together wonderful provisions for us at the poster session and social at Konza Prairie Biological Station. Our Board Member and Newsletter Editor-Webmaster, Justin Hamilton, expertly handled the scientific program, made calls for papers, rounded up abstracts, made website updates (so many!), and made sure the paper sessions ran smoothly. A big thanks to the student/faculty/professional contributors to the paper and poster sessions for sharing their research with us as the core for this meeting’s program. The strength of wildlife science across the CMPS region was very well demonstrated. Last</w:t>
      </w:r>
      <w:r>
        <w:rPr>
          <w:sz w:val="22"/>
          <w:szCs w:val="22"/>
        </w:rPr>
        <w:t>ly</w:t>
      </w:r>
      <w:r w:rsidR="00DD61DE" w:rsidRPr="00910838">
        <w:rPr>
          <w:sz w:val="22"/>
          <w:szCs w:val="22"/>
        </w:rPr>
        <w:t xml:space="preserve">, but not least, thanks to the CMPS board for their advisement and support of the meeting.  We have an impressive cadre of individuals on the CMPS Exec Board to coordinate the section’s activities, including KSTWS’s own Jim Hays (thanks, Jim, for your advice on preparing the CMPS meeting!).   </w:t>
      </w:r>
    </w:p>
    <w:p w:rsidR="00DD61DE" w:rsidRPr="00910838" w:rsidRDefault="00DD61DE" w:rsidP="00DD61DE">
      <w:pPr>
        <w:ind w:firstLine="720"/>
        <w:rPr>
          <w:sz w:val="22"/>
          <w:szCs w:val="22"/>
        </w:rPr>
      </w:pPr>
      <w:r w:rsidRPr="00910838">
        <w:rPr>
          <w:sz w:val="22"/>
          <w:szCs w:val="22"/>
        </w:rPr>
        <w:t>While preparations for the CMPS meeting dominated our activities in the past year, there is additional business that demands attention. Regrettably, a call for applications for the Robert J. Robel Memorial Award, a scholarship awarded to a deserving wildlife student in Kansas, had not been made in 2015. We do plan to discuss and announce a new call for applications at our KSTWS business meeting at the 2016 Kansas Natural Resources Conference (KNRC). Regarding that conference, thanks to Past President Matt Smith in continuing to coordinate KSTWS’s role in KNRC. Matt has also been very helpful to me adjust to my role as chapter president, helped with the CMPS meeting, and continues to coordinate the chapter’s conservation affairs.</w:t>
      </w:r>
    </w:p>
    <w:p w:rsidR="00DD61DE" w:rsidRPr="00910838" w:rsidRDefault="00DD61DE" w:rsidP="00362790">
      <w:pPr>
        <w:ind w:firstLine="720"/>
        <w:rPr>
          <w:sz w:val="22"/>
          <w:szCs w:val="22"/>
        </w:rPr>
      </w:pPr>
      <w:r w:rsidRPr="00910838">
        <w:rPr>
          <w:sz w:val="22"/>
          <w:szCs w:val="22"/>
        </w:rPr>
        <w:t xml:space="preserve">Thanks </w:t>
      </w:r>
      <w:r w:rsidR="00572DA9">
        <w:rPr>
          <w:sz w:val="22"/>
          <w:szCs w:val="22"/>
        </w:rPr>
        <w:t>for</w:t>
      </w:r>
      <w:r w:rsidR="00572DA9" w:rsidRPr="00910838">
        <w:rPr>
          <w:sz w:val="22"/>
          <w:szCs w:val="22"/>
        </w:rPr>
        <w:t xml:space="preserve"> </w:t>
      </w:r>
      <w:r w:rsidRPr="00910838">
        <w:rPr>
          <w:b/>
          <w:sz w:val="22"/>
          <w:szCs w:val="22"/>
        </w:rPr>
        <w:t>your</w:t>
      </w:r>
      <w:r w:rsidRPr="00910838">
        <w:rPr>
          <w:sz w:val="22"/>
          <w:szCs w:val="22"/>
        </w:rPr>
        <w:t xml:space="preserve"> participation in KSTWS.  I hope to see you at KNRC and elsewhere!  </w:t>
      </w:r>
    </w:p>
    <w:p w:rsidR="00DD61DE" w:rsidRPr="00910838" w:rsidRDefault="00DD61DE" w:rsidP="00DD61DE">
      <w:pPr>
        <w:rPr>
          <w:sz w:val="22"/>
          <w:szCs w:val="22"/>
        </w:rPr>
      </w:pPr>
      <w:r w:rsidRPr="00910838">
        <w:rPr>
          <w:sz w:val="22"/>
          <w:szCs w:val="22"/>
        </w:rPr>
        <w:t>Bill Jensen</w:t>
      </w:r>
    </w:p>
    <w:p w:rsidR="00AD58E4" w:rsidRPr="00DD61DE" w:rsidRDefault="00AD58E4" w:rsidP="00AD58E4">
      <w:pPr>
        <w:rPr>
          <w:b/>
          <w:i/>
          <w:iCs/>
          <w:sz w:val="36"/>
          <w:szCs w:val="36"/>
        </w:rPr>
      </w:pPr>
      <w:r w:rsidRPr="00DD61DE">
        <w:rPr>
          <w:b/>
          <w:sz w:val="36"/>
          <w:szCs w:val="36"/>
        </w:rPr>
        <w:lastRenderedPageBreak/>
        <w:t>Kansas Chapter of the Wildlife Society Spring Meeting 201</w:t>
      </w:r>
      <w:r w:rsidR="00ED3D8F" w:rsidRPr="00DD61DE">
        <w:rPr>
          <w:b/>
          <w:sz w:val="36"/>
          <w:szCs w:val="36"/>
        </w:rPr>
        <w:t>6</w:t>
      </w:r>
    </w:p>
    <w:p w:rsidR="00AD58E4" w:rsidRPr="00DD61DE" w:rsidRDefault="00AD58E4" w:rsidP="00AD58E4">
      <w:pPr>
        <w:pBdr>
          <w:bottom w:val="thinThickSmallGap" w:sz="24" w:space="1" w:color="auto"/>
        </w:pBdr>
      </w:pPr>
    </w:p>
    <w:p w:rsidR="00AD58E4" w:rsidRPr="00DD61DE" w:rsidRDefault="00AD58E4" w:rsidP="00AD58E4">
      <w:pPr>
        <w:pStyle w:val="Heading1"/>
        <w:rPr>
          <w:b w:val="0"/>
        </w:rPr>
        <w:sectPr w:rsidR="00AD58E4" w:rsidRPr="00DD61DE" w:rsidSect="00612DC8">
          <w:pgSz w:w="12240" w:h="15840"/>
          <w:pgMar w:top="1008" w:right="864" w:bottom="1008" w:left="864" w:header="720" w:footer="720" w:gutter="0"/>
          <w:cols w:sep="1" w:space="720"/>
        </w:sectPr>
      </w:pPr>
    </w:p>
    <w:p w:rsidR="00AD58E4" w:rsidRPr="00DD61DE" w:rsidRDefault="00AD58E4" w:rsidP="00AD58E4">
      <w:pPr>
        <w:rPr>
          <w:b/>
          <w:sz w:val="22"/>
        </w:rPr>
      </w:pPr>
    </w:p>
    <w:p w:rsidR="00AD58E4" w:rsidRPr="00DD61DE" w:rsidRDefault="00AD58E4" w:rsidP="00AD58E4">
      <w:pPr>
        <w:rPr>
          <w:b/>
          <w:sz w:val="28"/>
          <w:szCs w:val="28"/>
        </w:rPr>
      </w:pPr>
      <w:r w:rsidRPr="00DD61DE">
        <w:rPr>
          <w:b/>
          <w:sz w:val="28"/>
          <w:szCs w:val="28"/>
        </w:rPr>
        <w:t>KCTWS 201</w:t>
      </w:r>
      <w:r w:rsidR="00ED3D8F" w:rsidRPr="00DD61DE">
        <w:rPr>
          <w:b/>
          <w:sz w:val="28"/>
          <w:szCs w:val="28"/>
        </w:rPr>
        <w:t>6</w:t>
      </w:r>
      <w:r w:rsidRPr="00DD61DE">
        <w:rPr>
          <w:b/>
          <w:sz w:val="28"/>
          <w:szCs w:val="28"/>
        </w:rPr>
        <w:t xml:space="preserve"> Spring Meeting </w:t>
      </w:r>
    </w:p>
    <w:p w:rsidR="00AD58E4" w:rsidRPr="00DD61DE" w:rsidRDefault="00ED3D8F" w:rsidP="00AD58E4">
      <w:pPr>
        <w:rPr>
          <w:b/>
          <w:sz w:val="28"/>
          <w:szCs w:val="28"/>
        </w:rPr>
      </w:pPr>
      <w:r w:rsidRPr="00DD61DE">
        <w:rPr>
          <w:b/>
          <w:sz w:val="28"/>
          <w:szCs w:val="28"/>
        </w:rPr>
        <w:t>February 4</w:t>
      </w:r>
      <w:r w:rsidR="00AD58E4" w:rsidRPr="00DD61DE">
        <w:rPr>
          <w:b/>
          <w:sz w:val="28"/>
          <w:szCs w:val="28"/>
          <w:vertAlign w:val="superscript"/>
        </w:rPr>
        <w:t>th</w:t>
      </w:r>
      <w:r w:rsidR="00AD58E4" w:rsidRPr="00DD61DE">
        <w:rPr>
          <w:b/>
          <w:sz w:val="28"/>
          <w:szCs w:val="28"/>
        </w:rPr>
        <w:t>, 201</w:t>
      </w:r>
      <w:r w:rsidRPr="00DD61DE">
        <w:rPr>
          <w:b/>
          <w:sz w:val="28"/>
          <w:szCs w:val="28"/>
        </w:rPr>
        <w:t>6</w:t>
      </w:r>
    </w:p>
    <w:p w:rsidR="00AD58E4" w:rsidRPr="00DD61DE" w:rsidRDefault="00AD58E4" w:rsidP="00AD58E4">
      <w:pPr>
        <w:rPr>
          <w:b/>
          <w:sz w:val="28"/>
          <w:szCs w:val="28"/>
        </w:rPr>
      </w:pPr>
      <w:r w:rsidRPr="00DD61DE">
        <w:rPr>
          <w:b/>
          <w:sz w:val="28"/>
          <w:szCs w:val="28"/>
        </w:rPr>
        <w:t>Wichita, KS</w:t>
      </w:r>
    </w:p>
    <w:p w:rsidR="00AD58E4" w:rsidRPr="00DD61DE" w:rsidRDefault="00AD58E4" w:rsidP="00AD58E4"/>
    <w:p w:rsidR="00AD58E4" w:rsidRPr="00DD61DE" w:rsidRDefault="00AD58E4" w:rsidP="00442ECA">
      <w:pPr>
        <w:rPr>
          <w:color w:val="FF0000"/>
          <w:sz w:val="22"/>
          <w:szCs w:val="22"/>
        </w:rPr>
      </w:pPr>
      <w:r w:rsidRPr="00DD61DE">
        <w:rPr>
          <w:sz w:val="22"/>
          <w:szCs w:val="22"/>
        </w:rPr>
        <w:t>The KCTWS 201</w:t>
      </w:r>
      <w:r w:rsidR="00ED3D8F" w:rsidRPr="00DD61DE">
        <w:rPr>
          <w:sz w:val="22"/>
          <w:szCs w:val="22"/>
        </w:rPr>
        <w:t>6</w:t>
      </w:r>
      <w:r w:rsidRPr="00DD61DE">
        <w:rPr>
          <w:sz w:val="22"/>
          <w:szCs w:val="22"/>
        </w:rPr>
        <w:t xml:space="preserve"> annual meeting will be </w:t>
      </w:r>
      <w:r w:rsidR="00ED3D8F" w:rsidRPr="00DD61DE">
        <w:rPr>
          <w:sz w:val="22"/>
          <w:szCs w:val="22"/>
        </w:rPr>
        <w:t>in conjunction with the ninth</w:t>
      </w:r>
      <w:r w:rsidRPr="00DD61DE">
        <w:rPr>
          <w:sz w:val="22"/>
          <w:szCs w:val="22"/>
        </w:rPr>
        <w:t xml:space="preserve"> annual Kansas Natural Resources Conference (KNRC) in Wichita at the Airport Hilton.  The meeting will be held</w:t>
      </w:r>
      <w:r w:rsidR="00ED3D8F" w:rsidRPr="00DD61DE">
        <w:rPr>
          <w:sz w:val="22"/>
          <w:szCs w:val="22"/>
        </w:rPr>
        <w:t xml:space="preserve"> Thursday February 4</w:t>
      </w:r>
      <w:r w:rsidRPr="00DD61DE">
        <w:rPr>
          <w:sz w:val="22"/>
          <w:szCs w:val="22"/>
        </w:rPr>
        <w:t xml:space="preserve">th, </w:t>
      </w:r>
      <w:r w:rsidR="00ED3D8F" w:rsidRPr="00DD61DE">
        <w:rPr>
          <w:sz w:val="22"/>
          <w:szCs w:val="22"/>
        </w:rPr>
        <w:t>2016</w:t>
      </w:r>
      <w:r w:rsidRPr="00DD61DE">
        <w:rPr>
          <w:sz w:val="22"/>
          <w:szCs w:val="22"/>
        </w:rPr>
        <w:t xml:space="preserve"> from 4:30-6:00pm.</w:t>
      </w:r>
    </w:p>
    <w:p w:rsidR="00AD58E4" w:rsidRPr="00DD61DE" w:rsidRDefault="00AD58E4" w:rsidP="00442ECA">
      <w:pPr>
        <w:rPr>
          <w:sz w:val="22"/>
          <w:szCs w:val="22"/>
        </w:rPr>
      </w:pPr>
      <w:r w:rsidRPr="00DD61DE">
        <w:rPr>
          <w:sz w:val="22"/>
          <w:szCs w:val="22"/>
        </w:rPr>
        <w:t xml:space="preserve">   Registration is NOT required to attend the KCTWS meeting, but those wishing to attend the KNRC meeting or events need to register.  The early reg</w:t>
      </w:r>
      <w:r w:rsidR="00ED3D8F" w:rsidRPr="00DD61DE">
        <w:rPr>
          <w:sz w:val="22"/>
          <w:szCs w:val="22"/>
        </w:rPr>
        <w:t>istration deadline is January 20</w:t>
      </w:r>
      <w:r w:rsidRPr="00DD61DE">
        <w:rPr>
          <w:sz w:val="22"/>
          <w:szCs w:val="22"/>
        </w:rPr>
        <w:t xml:space="preserve">th.  KNRC meeting and registration information can be found at:  </w:t>
      </w:r>
      <w:hyperlink r:id="rId9" w:history="1">
        <w:r w:rsidR="00ED3D8F" w:rsidRPr="00DD61DE">
          <w:rPr>
            <w:rStyle w:val="Hyperlink"/>
            <w:sz w:val="22"/>
            <w:szCs w:val="22"/>
          </w:rPr>
          <w:t>www.kansasnrc.org</w:t>
        </w:r>
      </w:hyperlink>
      <w:r w:rsidRPr="00DD61DE">
        <w:rPr>
          <w:sz w:val="22"/>
          <w:szCs w:val="22"/>
        </w:rPr>
        <w:t>.</w:t>
      </w:r>
    </w:p>
    <w:p w:rsidR="00AD58E4" w:rsidRPr="00DD61DE" w:rsidRDefault="00AD58E4" w:rsidP="00442ECA">
      <w:pPr>
        <w:autoSpaceDE w:val="0"/>
        <w:autoSpaceDN w:val="0"/>
        <w:adjustRightInd w:val="0"/>
        <w:rPr>
          <w:color w:val="000000"/>
          <w:sz w:val="22"/>
          <w:szCs w:val="22"/>
        </w:rPr>
      </w:pPr>
      <w:r w:rsidRPr="00DD61DE">
        <w:rPr>
          <w:sz w:val="22"/>
          <w:szCs w:val="22"/>
        </w:rPr>
        <w:t xml:space="preserve">   All attendees must make their own room arrangements with the DoubleTree by </w:t>
      </w:r>
      <w:r w:rsidR="00242310" w:rsidRPr="00DD61DE">
        <w:rPr>
          <w:sz w:val="22"/>
          <w:szCs w:val="22"/>
        </w:rPr>
        <w:t>Hilton at the $102</w:t>
      </w:r>
      <w:r w:rsidRPr="00DD61DE">
        <w:rPr>
          <w:sz w:val="22"/>
          <w:szCs w:val="22"/>
        </w:rPr>
        <w:t xml:space="preserve">.00 per night conference rate. The block of rooms will be held until January </w:t>
      </w:r>
      <w:r w:rsidR="00ED3D8F" w:rsidRPr="00DD61DE">
        <w:rPr>
          <w:sz w:val="22"/>
          <w:szCs w:val="22"/>
        </w:rPr>
        <w:t>20th</w:t>
      </w:r>
      <w:r w:rsidRPr="00DD61DE">
        <w:rPr>
          <w:sz w:val="22"/>
          <w:szCs w:val="22"/>
        </w:rPr>
        <w:t>, 201</w:t>
      </w:r>
      <w:r w:rsidR="00ED3D8F" w:rsidRPr="00DD61DE">
        <w:rPr>
          <w:sz w:val="22"/>
          <w:szCs w:val="22"/>
        </w:rPr>
        <w:t>6</w:t>
      </w:r>
      <w:r w:rsidRPr="00DD61DE">
        <w:rPr>
          <w:sz w:val="22"/>
          <w:szCs w:val="22"/>
        </w:rPr>
        <w:t>. Contact the DoubleTree Hilt</w:t>
      </w:r>
      <w:r w:rsidR="00ED3D8F" w:rsidRPr="00DD61DE">
        <w:rPr>
          <w:sz w:val="22"/>
          <w:szCs w:val="22"/>
        </w:rPr>
        <w:t>on by phone:</w:t>
      </w:r>
      <w:r w:rsidRPr="00DD61DE">
        <w:rPr>
          <w:sz w:val="22"/>
          <w:szCs w:val="22"/>
        </w:rPr>
        <w:t>1-800-247-4458 or</w:t>
      </w:r>
      <w:r w:rsidR="00ED3D8F" w:rsidRPr="00DD61DE">
        <w:rPr>
          <w:sz w:val="22"/>
          <w:szCs w:val="22"/>
        </w:rPr>
        <w:t xml:space="preserve"> online at</w:t>
      </w:r>
      <w:r w:rsidRPr="00DD61DE">
        <w:rPr>
          <w:color w:val="666666"/>
          <w:sz w:val="22"/>
          <w:szCs w:val="22"/>
        </w:rPr>
        <w:t xml:space="preserve"> </w:t>
      </w:r>
      <w:hyperlink r:id="rId10" w:history="1">
        <w:r w:rsidRPr="00DD61DE">
          <w:rPr>
            <w:rStyle w:val="Hyperlink"/>
            <w:sz w:val="22"/>
            <w:szCs w:val="22"/>
          </w:rPr>
          <w:t>www.wichitaairport.hilton.com</w:t>
        </w:r>
      </w:hyperlink>
      <w:r w:rsidRPr="00DD61DE">
        <w:rPr>
          <w:color w:val="666666"/>
          <w:sz w:val="22"/>
          <w:szCs w:val="22"/>
        </w:rPr>
        <w:t>.</w:t>
      </w:r>
    </w:p>
    <w:p w:rsidR="00AD58E4" w:rsidRPr="00DD61DE" w:rsidRDefault="00AD58E4" w:rsidP="00442ECA">
      <w:pPr>
        <w:rPr>
          <w:sz w:val="22"/>
          <w:szCs w:val="22"/>
        </w:rPr>
      </w:pPr>
      <w:r w:rsidRPr="00DD61DE">
        <w:rPr>
          <w:sz w:val="22"/>
          <w:szCs w:val="22"/>
        </w:rPr>
        <w:t xml:space="preserve">   The KNRC is hosted by six professional conservation societies from Kansas, including KCTWS.  The meeting has had over 250 </w:t>
      </w:r>
    </w:p>
    <w:p w:rsidR="00AD58E4" w:rsidRPr="00DD61DE" w:rsidRDefault="009C2CD9" w:rsidP="00442ECA">
      <w:pPr>
        <w:rPr>
          <w:sz w:val="22"/>
          <w:szCs w:val="22"/>
        </w:rPr>
      </w:pPr>
      <w:r>
        <w:rPr>
          <w:sz w:val="22"/>
          <w:szCs w:val="22"/>
        </w:rPr>
        <w:t>a</w:t>
      </w:r>
      <w:r w:rsidRPr="00DD61DE">
        <w:rPr>
          <w:sz w:val="22"/>
          <w:szCs w:val="22"/>
        </w:rPr>
        <w:t>ttendees</w:t>
      </w:r>
      <w:r w:rsidR="00AD58E4" w:rsidRPr="00DD61DE">
        <w:rPr>
          <w:sz w:val="22"/>
          <w:szCs w:val="22"/>
        </w:rPr>
        <w:t xml:space="preserve"> annually, and includes a broad range of conservation-related presentations.  This year’s plenary session theme is:</w:t>
      </w:r>
    </w:p>
    <w:p w:rsidR="00713199" w:rsidRPr="00DD61DE" w:rsidRDefault="00713199" w:rsidP="00442ECA">
      <w:pPr>
        <w:rPr>
          <w:sz w:val="22"/>
          <w:szCs w:val="22"/>
        </w:rPr>
      </w:pPr>
    </w:p>
    <w:p w:rsidR="00AD58E4" w:rsidRPr="00DD61DE" w:rsidRDefault="00713199" w:rsidP="00713199">
      <w:pPr>
        <w:outlineLvl w:val="2"/>
        <w:rPr>
          <w:rFonts w:ascii="Trebuchet MS" w:hAnsi="Trebuchet MS" w:cs="Times New Roman"/>
          <w:b/>
          <w:bCs/>
          <w:i/>
          <w:iCs/>
          <w:color w:val="3B3B3B"/>
          <w:sz w:val="27"/>
          <w:szCs w:val="27"/>
        </w:rPr>
      </w:pPr>
      <w:r w:rsidRPr="00DD61DE">
        <w:rPr>
          <w:rFonts w:ascii="Trebuchet MS" w:hAnsi="Trebuchet MS" w:cs="Times New Roman"/>
          <w:b/>
          <w:bCs/>
          <w:i/>
          <w:iCs/>
          <w:color w:val="3B3B3B"/>
          <w:sz w:val="27"/>
          <w:szCs w:val="27"/>
        </w:rPr>
        <w:t>“</w:t>
      </w:r>
      <w:r w:rsidR="002C50C3" w:rsidRPr="00DD61DE">
        <w:rPr>
          <w:rFonts w:ascii="Trebuchet MS" w:hAnsi="Trebuchet MS" w:cs="Times New Roman"/>
          <w:b/>
          <w:bCs/>
          <w:i/>
          <w:iCs/>
          <w:color w:val="3B3B3B"/>
          <w:sz w:val="28"/>
          <w:szCs w:val="28"/>
        </w:rPr>
        <w:t>Conversations on Conservation-Engaging Landowners thru Effective Communication</w:t>
      </w:r>
      <w:r w:rsidRPr="00DD61DE">
        <w:rPr>
          <w:rFonts w:ascii="Trebuchet MS" w:hAnsi="Trebuchet MS" w:cs="Times New Roman"/>
          <w:b/>
          <w:bCs/>
          <w:i/>
          <w:iCs/>
          <w:color w:val="3B3B3B"/>
          <w:sz w:val="28"/>
          <w:szCs w:val="28"/>
        </w:rPr>
        <w:t>”.</w:t>
      </w:r>
      <w:r w:rsidRPr="00DD61DE">
        <w:rPr>
          <w:rFonts w:ascii="Trebuchet MS" w:hAnsi="Trebuchet MS" w:cs="Times New Roman"/>
          <w:b/>
          <w:bCs/>
          <w:i/>
          <w:iCs/>
          <w:color w:val="3B3B3B"/>
          <w:sz w:val="27"/>
          <w:szCs w:val="27"/>
        </w:rPr>
        <w:t> </w:t>
      </w:r>
    </w:p>
    <w:p w:rsidR="00713199" w:rsidRPr="00DD61DE" w:rsidRDefault="00713199" w:rsidP="00713199">
      <w:pPr>
        <w:outlineLvl w:val="2"/>
        <w:rPr>
          <w:rFonts w:ascii="Trebuchet MS" w:hAnsi="Trebuchet MS" w:cs="Times New Roman"/>
          <w:b/>
          <w:bCs/>
          <w:color w:val="3B3B3B"/>
          <w:sz w:val="27"/>
          <w:szCs w:val="27"/>
        </w:rPr>
      </w:pPr>
    </w:p>
    <w:p w:rsidR="00442ECA" w:rsidRPr="00DD61DE" w:rsidRDefault="002C50C3" w:rsidP="00713199">
      <w:pPr>
        <w:rPr>
          <w:b/>
          <w:sz w:val="22"/>
          <w:szCs w:val="22"/>
        </w:rPr>
      </w:pPr>
      <w:r w:rsidRPr="00DD61DE">
        <w:rPr>
          <w:b/>
          <w:noProof/>
          <w:sz w:val="22"/>
          <w:szCs w:val="22"/>
        </w:rPr>
        <w:drawing>
          <wp:inline distT="0" distB="0" distL="0" distR="0">
            <wp:extent cx="3108960" cy="868914"/>
            <wp:effectExtent l="0" t="0" r="0" b="7620"/>
            <wp:docPr id="5" name="Picture 5" descr="C:\Users\Justin.Hamilton\Desktop\KNRC.Banner.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Hamilton\Desktop\KNRC.Banner.201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08960" cy="868914"/>
                    </a:xfrm>
                    <a:prstGeom prst="rect">
                      <a:avLst/>
                    </a:prstGeom>
                    <a:noFill/>
                    <a:ln>
                      <a:noFill/>
                    </a:ln>
                  </pic:spPr>
                </pic:pic>
              </a:graphicData>
            </a:graphic>
          </wp:inline>
        </w:drawing>
      </w:r>
    </w:p>
    <w:p w:rsidR="00A55234" w:rsidRPr="00DD61DE" w:rsidRDefault="00A55234" w:rsidP="00AD58E4">
      <w:pPr>
        <w:rPr>
          <w:sz w:val="22"/>
          <w:szCs w:val="22"/>
        </w:rPr>
      </w:pPr>
    </w:p>
    <w:p w:rsidR="00AD58E4" w:rsidRPr="00DD61DE" w:rsidRDefault="00AD58E4" w:rsidP="00AD58E4">
      <w:pPr>
        <w:rPr>
          <w:sz w:val="22"/>
          <w:szCs w:val="22"/>
        </w:rPr>
      </w:pPr>
      <w:r w:rsidRPr="00DD61DE">
        <w:rPr>
          <w:sz w:val="22"/>
          <w:szCs w:val="22"/>
        </w:rPr>
        <w:t xml:space="preserve">Speakers for the plenary session will include: </w:t>
      </w:r>
    </w:p>
    <w:p w:rsidR="00AD58E4" w:rsidRPr="00DD61DE" w:rsidRDefault="00AD58E4" w:rsidP="00AD58E4">
      <w:pPr>
        <w:rPr>
          <w:sz w:val="22"/>
          <w:szCs w:val="22"/>
        </w:rPr>
      </w:pPr>
    </w:p>
    <w:p w:rsidR="00713199" w:rsidRPr="00DD61DE" w:rsidRDefault="002C50C3" w:rsidP="00713199">
      <w:pPr>
        <w:numPr>
          <w:ilvl w:val="0"/>
          <w:numId w:val="1"/>
        </w:numPr>
        <w:rPr>
          <w:b/>
          <w:sz w:val="22"/>
          <w:szCs w:val="22"/>
        </w:rPr>
      </w:pPr>
      <w:r w:rsidRPr="00DD61DE">
        <w:rPr>
          <w:sz w:val="22"/>
          <w:szCs w:val="22"/>
        </w:rPr>
        <w:t>Mary Tyrrell</w:t>
      </w:r>
      <w:r w:rsidR="00AD58E4" w:rsidRPr="00DD61DE">
        <w:rPr>
          <w:sz w:val="22"/>
          <w:szCs w:val="22"/>
        </w:rPr>
        <w:t xml:space="preserve"> – </w:t>
      </w:r>
      <w:r w:rsidRPr="00DD61DE">
        <w:rPr>
          <w:sz w:val="22"/>
          <w:szCs w:val="22"/>
        </w:rPr>
        <w:t>Yale University School of Forestry &amp; Environmental Studies</w:t>
      </w:r>
    </w:p>
    <w:p w:rsidR="00C921F5" w:rsidRPr="00DD61DE" w:rsidRDefault="00C921F5" w:rsidP="00C921F5">
      <w:pPr>
        <w:ind w:left="360"/>
        <w:rPr>
          <w:b/>
          <w:sz w:val="22"/>
          <w:szCs w:val="22"/>
        </w:rPr>
      </w:pPr>
    </w:p>
    <w:p w:rsidR="00713199" w:rsidRPr="00DD61DE" w:rsidRDefault="002C50C3" w:rsidP="00713199">
      <w:pPr>
        <w:numPr>
          <w:ilvl w:val="0"/>
          <w:numId w:val="1"/>
        </w:numPr>
        <w:rPr>
          <w:b/>
          <w:sz w:val="22"/>
          <w:szCs w:val="22"/>
        </w:rPr>
      </w:pPr>
      <w:r w:rsidRPr="00DD61DE">
        <w:rPr>
          <w:sz w:val="22"/>
          <w:szCs w:val="22"/>
        </w:rPr>
        <w:t>Danielle Brigida</w:t>
      </w:r>
      <w:r w:rsidR="00AD58E4" w:rsidRPr="00DD61DE">
        <w:rPr>
          <w:sz w:val="22"/>
          <w:szCs w:val="22"/>
        </w:rPr>
        <w:t xml:space="preserve"> –</w:t>
      </w:r>
      <w:r w:rsidRPr="00DD61DE">
        <w:rPr>
          <w:sz w:val="22"/>
          <w:szCs w:val="22"/>
        </w:rPr>
        <w:t xml:space="preserve"> US Fish and Wildlife Service</w:t>
      </w:r>
      <w:r w:rsidR="00AD58E4" w:rsidRPr="00DD61DE">
        <w:rPr>
          <w:sz w:val="22"/>
          <w:szCs w:val="22"/>
        </w:rPr>
        <w:t xml:space="preserve"> </w:t>
      </w:r>
    </w:p>
    <w:p w:rsidR="00C921F5" w:rsidRPr="00DD61DE" w:rsidRDefault="00C921F5" w:rsidP="00C921F5">
      <w:pPr>
        <w:pStyle w:val="ListParagraph"/>
        <w:rPr>
          <w:b/>
          <w:sz w:val="22"/>
          <w:szCs w:val="22"/>
        </w:rPr>
      </w:pPr>
    </w:p>
    <w:p w:rsidR="00C921F5" w:rsidRPr="00DD61DE" w:rsidRDefault="00C921F5" w:rsidP="00C921F5">
      <w:pPr>
        <w:ind w:left="360"/>
        <w:rPr>
          <w:b/>
          <w:sz w:val="22"/>
          <w:szCs w:val="22"/>
        </w:rPr>
      </w:pPr>
    </w:p>
    <w:p w:rsidR="00C921F5" w:rsidRPr="00DD61DE" w:rsidRDefault="00C921F5" w:rsidP="00C921F5">
      <w:pPr>
        <w:ind w:left="360"/>
        <w:rPr>
          <w:sz w:val="22"/>
          <w:szCs w:val="22"/>
        </w:rPr>
      </w:pPr>
    </w:p>
    <w:p w:rsidR="00AD58E4" w:rsidRPr="00DD61DE" w:rsidRDefault="002C50C3" w:rsidP="00AD58E4">
      <w:pPr>
        <w:numPr>
          <w:ilvl w:val="0"/>
          <w:numId w:val="1"/>
        </w:numPr>
        <w:rPr>
          <w:sz w:val="22"/>
          <w:szCs w:val="22"/>
        </w:rPr>
      </w:pPr>
      <w:r w:rsidRPr="00DD61DE">
        <w:rPr>
          <w:sz w:val="22"/>
          <w:szCs w:val="22"/>
        </w:rPr>
        <w:t>Jason Bergtold</w:t>
      </w:r>
      <w:r w:rsidR="00AD58E4" w:rsidRPr="00DD61DE">
        <w:rPr>
          <w:sz w:val="22"/>
          <w:szCs w:val="22"/>
        </w:rPr>
        <w:t xml:space="preserve"> </w:t>
      </w:r>
      <w:r w:rsidR="00242310" w:rsidRPr="00DD61DE">
        <w:rPr>
          <w:sz w:val="22"/>
          <w:szCs w:val="22"/>
        </w:rPr>
        <w:t>–</w:t>
      </w:r>
      <w:r w:rsidR="00AD58E4" w:rsidRPr="00DD61DE">
        <w:rPr>
          <w:sz w:val="22"/>
          <w:szCs w:val="22"/>
        </w:rPr>
        <w:t xml:space="preserve"> </w:t>
      </w:r>
      <w:r w:rsidRPr="00DD61DE">
        <w:rPr>
          <w:sz w:val="22"/>
          <w:szCs w:val="22"/>
        </w:rPr>
        <w:t>Kansas State University</w:t>
      </w:r>
    </w:p>
    <w:p w:rsidR="002C50C3" w:rsidRPr="00DD61DE" w:rsidRDefault="002C50C3" w:rsidP="002C50C3">
      <w:pPr>
        <w:rPr>
          <w:sz w:val="22"/>
          <w:szCs w:val="22"/>
        </w:rPr>
      </w:pPr>
    </w:p>
    <w:p w:rsidR="002C50C3" w:rsidRPr="00DD61DE" w:rsidRDefault="002C50C3" w:rsidP="002C50C3">
      <w:pPr>
        <w:numPr>
          <w:ilvl w:val="0"/>
          <w:numId w:val="1"/>
        </w:numPr>
        <w:rPr>
          <w:sz w:val="22"/>
          <w:szCs w:val="22"/>
        </w:rPr>
      </w:pPr>
      <w:r w:rsidRPr="00DD61DE">
        <w:rPr>
          <w:sz w:val="22"/>
          <w:szCs w:val="22"/>
        </w:rPr>
        <w:t>Russell Davis – Wineinger-Davis Ranch</w:t>
      </w:r>
    </w:p>
    <w:p w:rsidR="00C921F5" w:rsidRPr="00DD61DE" w:rsidRDefault="00C921F5" w:rsidP="00C921F5">
      <w:pPr>
        <w:ind w:left="360"/>
        <w:rPr>
          <w:sz w:val="22"/>
          <w:szCs w:val="22"/>
        </w:rPr>
      </w:pPr>
    </w:p>
    <w:p w:rsidR="00C921F5" w:rsidRPr="00DD61DE" w:rsidRDefault="00C921F5" w:rsidP="00A55234">
      <w:pPr>
        <w:rPr>
          <w:sz w:val="22"/>
          <w:szCs w:val="22"/>
        </w:rPr>
      </w:pPr>
      <w:r w:rsidRPr="00DD61DE">
        <w:rPr>
          <w:sz w:val="22"/>
          <w:szCs w:val="22"/>
        </w:rPr>
        <w:t>For more information about this year’s plenary speakers check out the Kansas Natural Resour</w:t>
      </w:r>
      <w:r w:rsidR="002C50C3" w:rsidRPr="00DD61DE">
        <w:rPr>
          <w:sz w:val="22"/>
          <w:szCs w:val="22"/>
        </w:rPr>
        <w:t>ce Conference website at www.</w:t>
      </w:r>
      <w:r w:rsidRPr="00DD61DE">
        <w:rPr>
          <w:sz w:val="22"/>
          <w:szCs w:val="22"/>
        </w:rPr>
        <w:t>kansasnrc.org</w:t>
      </w:r>
    </w:p>
    <w:p w:rsidR="00C921F5" w:rsidRPr="00DD61DE" w:rsidRDefault="00C921F5" w:rsidP="00A55234">
      <w:pPr>
        <w:rPr>
          <w:b/>
        </w:rPr>
      </w:pPr>
    </w:p>
    <w:p w:rsidR="00AD58E4" w:rsidRPr="00DD61DE" w:rsidRDefault="00C921F5" w:rsidP="00C921F5">
      <w:pPr>
        <w:rPr>
          <w:b/>
          <w:sz w:val="28"/>
          <w:szCs w:val="28"/>
        </w:rPr>
      </w:pPr>
      <w:r w:rsidRPr="00DD61DE">
        <w:rPr>
          <w:b/>
          <w:sz w:val="28"/>
          <w:szCs w:val="28"/>
        </w:rPr>
        <w:t xml:space="preserve">KCTWS to offer </w:t>
      </w:r>
      <w:r w:rsidR="00AD58E4" w:rsidRPr="00DD61DE">
        <w:rPr>
          <w:b/>
          <w:sz w:val="28"/>
          <w:szCs w:val="28"/>
        </w:rPr>
        <w:t xml:space="preserve">wildlife awards </w:t>
      </w:r>
    </w:p>
    <w:p w:rsidR="00BC1C81" w:rsidRPr="00DD61DE" w:rsidRDefault="00BC1C81" w:rsidP="00BC1C81">
      <w:pPr>
        <w:rPr>
          <w:b/>
          <w:sz w:val="28"/>
          <w:szCs w:val="28"/>
        </w:rPr>
      </w:pPr>
    </w:p>
    <w:p w:rsidR="00C921F5" w:rsidRPr="00DD61DE" w:rsidRDefault="00C921F5" w:rsidP="00BC1C81">
      <w:pPr>
        <w:rPr>
          <w:b/>
          <w:sz w:val="22"/>
          <w:szCs w:val="22"/>
        </w:rPr>
      </w:pPr>
      <w:r w:rsidRPr="00DD61DE">
        <w:rPr>
          <w:sz w:val="22"/>
          <w:szCs w:val="22"/>
        </w:rPr>
        <w:t xml:space="preserve">KCTWS will </w:t>
      </w:r>
      <w:r w:rsidR="00AD58E4" w:rsidRPr="00DD61DE">
        <w:rPr>
          <w:sz w:val="22"/>
          <w:szCs w:val="22"/>
        </w:rPr>
        <w:t>offer a $150 Best Student Paper award and a $100 Best Student Poster award again this year at the KNRC.  Student presenters addressing wildlife related subjects were asked to state their intent to compete for the awards along with their abstract submission.  For additional information about student t</w:t>
      </w:r>
      <w:r w:rsidR="00BC1C81" w:rsidRPr="00DD61DE">
        <w:rPr>
          <w:sz w:val="22"/>
          <w:szCs w:val="22"/>
        </w:rPr>
        <w:t xml:space="preserve">ravel grants or wildlife awards </w:t>
      </w:r>
      <w:r w:rsidR="00AD58E4" w:rsidRPr="00DD61DE">
        <w:rPr>
          <w:sz w:val="22"/>
          <w:szCs w:val="22"/>
        </w:rPr>
        <w:t>c</w:t>
      </w:r>
      <w:r w:rsidR="00BC1C81" w:rsidRPr="00DD61DE">
        <w:rPr>
          <w:color w:val="000000"/>
          <w:sz w:val="22"/>
          <w:szCs w:val="22"/>
        </w:rPr>
        <w:t xml:space="preserve">ontact </w:t>
      </w:r>
      <w:r w:rsidR="00076CD0">
        <w:rPr>
          <w:color w:val="000000"/>
          <w:sz w:val="22"/>
          <w:szCs w:val="22"/>
        </w:rPr>
        <w:t>Bill Jensen</w:t>
      </w:r>
      <w:r w:rsidR="00BC1C81" w:rsidRPr="00DD61DE">
        <w:rPr>
          <w:color w:val="000000"/>
          <w:sz w:val="22"/>
          <w:szCs w:val="22"/>
        </w:rPr>
        <w:t xml:space="preserve"> at</w:t>
      </w:r>
      <w:r w:rsidR="00BC1C81" w:rsidRPr="00DD61DE">
        <w:rPr>
          <w:sz w:val="22"/>
          <w:szCs w:val="22"/>
        </w:rPr>
        <w:t xml:space="preserve"> </w:t>
      </w:r>
      <w:r w:rsidR="00076CD0">
        <w:rPr>
          <w:color w:val="0070C0"/>
          <w:sz w:val="22"/>
          <w:szCs w:val="22"/>
          <w:u w:val="single"/>
        </w:rPr>
        <w:t>wjensen1@emporia.edu.</w:t>
      </w:r>
    </w:p>
    <w:p w:rsidR="00C921F5" w:rsidRPr="00DD61DE" w:rsidRDefault="00C921F5" w:rsidP="00AD58E4">
      <w:pPr>
        <w:rPr>
          <w:sz w:val="22"/>
          <w:szCs w:val="22"/>
        </w:rPr>
      </w:pPr>
    </w:p>
    <w:p w:rsidR="00AD58E4" w:rsidRPr="00DD61DE" w:rsidRDefault="00AD58E4" w:rsidP="00AD58E4">
      <w:pPr>
        <w:rPr>
          <w:b/>
          <w:sz w:val="28"/>
          <w:szCs w:val="28"/>
        </w:rPr>
      </w:pPr>
      <w:r w:rsidRPr="00DD61DE">
        <w:rPr>
          <w:b/>
          <w:sz w:val="28"/>
          <w:szCs w:val="28"/>
        </w:rPr>
        <w:t>Dues Notice</w:t>
      </w:r>
    </w:p>
    <w:p w:rsidR="00AD58E4" w:rsidRPr="00DD61DE" w:rsidRDefault="00AD58E4" w:rsidP="00AD58E4">
      <w:pPr>
        <w:rPr>
          <w:b/>
          <w:sz w:val="22"/>
          <w:szCs w:val="22"/>
        </w:rPr>
      </w:pPr>
    </w:p>
    <w:p w:rsidR="00C921F5" w:rsidRPr="00DD61DE" w:rsidRDefault="00AD58E4" w:rsidP="00AD58E4">
      <w:pPr>
        <w:rPr>
          <w:sz w:val="22"/>
          <w:szCs w:val="22"/>
        </w:rPr>
      </w:pPr>
      <w:r w:rsidRPr="00DD61DE">
        <w:rPr>
          <w:sz w:val="22"/>
          <w:szCs w:val="22"/>
        </w:rPr>
        <w:t>Dues expire December 31. If you haven't renewed your membership recently, it's likely past due.  Dues are $10 for regular members and $2 for students.  Dues should be sent to KCTWS</w:t>
      </w:r>
      <w:r w:rsidR="00BC1C81" w:rsidRPr="00DD61DE">
        <w:rPr>
          <w:sz w:val="22"/>
          <w:szCs w:val="22"/>
        </w:rPr>
        <w:t xml:space="preserve"> Secretary J.R. Glenn</w:t>
      </w:r>
      <w:r w:rsidRPr="00DD61DE">
        <w:rPr>
          <w:sz w:val="22"/>
          <w:szCs w:val="22"/>
        </w:rPr>
        <w:t>.  Members will also be able to renew at the KCTWS business meeting at KNRC, or TWS members can renew through National at:</w:t>
      </w:r>
      <w:r w:rsidR="00BC1C81" w:rsidRPr="00DD61DE">
        <w:rPr>
          <w:sz w:val="22"/>
          <w:szCs w:val="22"/>
        </w:rPr>
        <w:t xml:space="preserve"> </w:t>
      </w:r>
      <w:r w:rsidR="00BC1C81" w:rsidRPr="00DD61DE">
        <w:rPr>
          <w:color w:val="0070C0"/>
          <w:sz w:val="22"/>
          <w:szCs w:val="22"/>
          <w:u w:val="single"/>
        </w:rPr>
        <w:t>www.wildlife.org</w:t>
      </w:r>
      <w:r w:rsidRPr="00DD61DE">
        <w:rPr>
          <w:color w:val="0070C0"/>
          <w:sz w:val="22"/>
          <w:szCs w:val="22"/>
          <w:u w:val="single"/>
        </w:rPr>
        <w:t>.</w:t>
      </w:r>
      <w:r w:rsidRPr="00DD61DE">
        <w:rPr>
          <w:color w:val="0070C0"/>
          <w:sz w:val="22"/>
          <w:szCs w:val="22"/>
        </w:rPr>
        <w:t xml:space="preserve">   </w:t>
      </w:r>
    </w:p>
    <w:p w:rsidR="00C921F5" w:rsidRPr="00DD61DE" w:rsidRDefault="00C921F5" w:rsidP="00AD58E4">
      <w:pPr>
        <w:rPr>
          <w:sz w:val="22"/>
          <w:szCs w:val="22"/>
        </w:rPr>
      </w:pPr>
    </w:p>
    <w:p w:rsidR="00C921F5" w:rsidRPr="00DD61DE" w:rsidRDefault="00AD58E4" w:rsidP="00C921F5">
      <w:pPr>
        <w:rPr>
          <w:b/>
          <w:sz w:val="28"/>
          <w:szCs w:val="28"/>
        </w:rPr>
      </w:pPr>
      <w:r w:rsidRPr="00DD61DE">
        <w:rPr>
          <w:sz w:val="22"/>
          <w:szCs w:val="22"/>
        </w:rPr>
        <w:t xml:space="preserve"> </w:t>
      </w:r>
      <w:r w:rsidR="00C921F5" w:rsidRPr="00DD61DE">
        <w:rPr>
          <w:b/>
          <w:sz w:val="28"/>
          <w:szCs w:val="28"/>
        </w:rPr>
        <w:t>Other News</w:t>
      </w:r>
    </w:p>
    <w:p w:rsidR="00C921F5" w:rsidRPr="00DD61DE" w:rsidRDefault="00C921F5" w:rsidP="00C921F5">
      <w:pPr>
        <w:rPr>
          <w:b/>
          <w:u w:val="single"/>
        </w:rPr>
      </w:pPr>
    </w:p>
    <w:p w:rsidR="00BC1C81" w:rsidRPr="00DD61DE" w:rsidRDefault="002729CB" w:rsidP="00C921F5">
      <w:pPr>
        <w:ind w:right="108"/>
        <w:rPr>
          <w:b/>
          <w:noProof/>
          <w:sz w:val="22"/>
          <w:szCs w:val="22"/>
        </w:rPr>
      </w:pPr>
      <w:r w:rsidRPr="00DD61DE">
        <w:rPr>
          <w:sz w:val="22"/>
          <w:szCs w:val="22"/>
        </w:rPr>
        <w:t>The 76</w:t>
      </w:r>
      <w:r w:rsidR="00C921F5" w:rsidRPr="00DD61DE">
        <w:rPr>
          <w:sz w:val="22"/>
          <w:szCs w:val="22"/>
          <w:vertAlign w:val="superscript"/>
        </w:rPr>
        <w:t>th</w:t>
      </w:r>
      <w:r w:rsidR="00C921F5" w:rsidRPr="00DD61DE">
        <w:rPr>
          <w:sz w:val="22"/>
          <w:szCs w:val="22"/>
        </w:rPr>
        <w:t xml:space="preserve"> Midwest Fish and Wildlife </w:t>
      </w:r>
      <w:r w:rsidRPr="00DD61DE">
        <w:rPr>
          <w:sz w:val="22"/>
          <w:szCs w:val="22"/>
        </w:rPr>
        <w:t>Conference will be held January 24-27</w:t>
      </w:r>
      <w:r w:rsidR="00647C22">
        <w:rPr>
          <w:sz w:val="22"/>
          <w:szCs w:val="22"/>
          <w:vertAlign w:val="superscript"/>
        </w:rPr>
        <w:t>,</w:t>
      </w:r>
      <w:r w:rsidR="00076CD0">
        <w:rPr>
          <w:sz w:val="22"/>
          <w:szCs w:val="22"/>
        </w:rPr>
        <w:t xml:space="preserve"> 201</w:t>
      </w:r>
      <w:r w:rsidR="00C549C9">
        <w:rPr>
          <w:sz w:val="22"/>
          <w:szCs w:val="22"/>
        </w:rPr>
        <w:t>6</w:t>
      </w:r>
      <w:r w:rsidR="00076CD0">
        <w:rPr>
          <w:sz w:val="22"/>
          <w:szCs w:val="22"/>
        </w:rPr>
        <w:t xml:space="preserve">, </w:t>
      </w:r>
      <w:r w:rsidRPr="00DD61DE">
        <w:rPr>
          <w:sz w:val="22"/>
          <w:szCs w:val="22"/>
        </w:rPr>
        <w:t>at the Amway Grand Plaza Hotel in Grand Rapids, Michigan</w:t>
      </w:r>
      <w:r w:rsidR="00BC1C81" w:rsidRPr="00DD61DE">
        <w:rPr>
          <w:sz w:val="22"/>
          <w:szCs w:val="22"/>
        </w:rPr>
        <w:t xml:space="preserve">. </w:t>
      </w:r>
      <w:r w:rsidR="00C921F5" w:rsidRPr="00DD61DE">
        <w:rPr>
          <w:sz w:val="22"/>
          <w:szCs w:val="22"/>
        </w:rPr>
        <w:t xml:space="preserve">Check </w:t>
      </w:r>
      <w:r w:rsidR="00BC1C81" w:rsidRPr="00DD61DE">
        <w:rPr>
          <w:sz w:val="22"/>
          <w:szCs w:val="22"/>
        </w:rPr>
        <w:t>the website for more</w:t>
      </w:r>
      <w:r w:rsidR="00C921F5" w:rsidRPr="00DD61DE">
        <w:rPr>
          <w:sz w:val="22"/>
          <w:szCs w:val="22"/>
        </w:rPr>
        <w:t xml:space="preserve"> information and updates on the meeting  </w:t>
      </w:r>
      <w:hyperlink r:id="rId12" w:history="1">
        <w:r w:rsidR="00C921F5" w:rsidRPr="00DD61DE">
          <w:rPr>
            <w:rStyle w:val="Hyperlink"/>
            <w:sz w:val="22"/>
            <w:szCs w:val="22"/>
          </w:rPr>
          <w:t>www.midwestfw.org</w:t>
        </w:r>
      </w:hyperlink>
      <w:r w:rsidR="00C921F5" w:rsidRPr="00DD61DE">
        <w:rPr>
          <w:sz w:val="22"/>
          <w:szCs w:val="22"/>
        </w:rPr>
        <w:t>.</w:t>
      </w:r>
      <w:r w:rsidR="00BC1C81" w:rsidRPr="00DD61DE">
        <w:rPr>
          <w:b/>
          <w:noProof/>
          <w:sz w:val="22"/>
          <w:szCs w:val="22"/>
        </w:rPr>
        <w:t xml:space="preserve"> </w:t>
      </w:r>
    </w:p>
    <w:p w:rsidR="00BC1C81" w:rsidRPr="00DD61DE" w:rsidRDefault="00BC1C81" w:rsidP="00C921F5">
      <w:pPr>
        <w:ind w:right="108"/>
        <w:rPr>
          <w:b/>
          <w:noProof/>
          <w:sz w:val="22"/>
          <w:szCs w:val="22"/>
        </w:rPr>
      </w:pPr>
    </w:p>
    <w:p w:rsidR="00076CD0" w:rsidRPr="00076CD0" w:rsidRDefault="00076CD0" w:rsidP="00076CD0">
      <w:pPr>
        <w:ind w:right="108"/>
        <w:rPr>
          <w:sz w:val="22"/>
          <w:szCs w:val="22"/>
        </w:rPr>
      </w:pPr>
      <w:r>
        <w:rPr>
          <w:sz w:val="22"/>
          <w:szCs w:val="22"/>
        </w:rPr>
        <w:t>The 23</w:t>
      </w:r>
      <w:r w:rsidRPr="00C549C9">
        <w:rPr>
          <w:sz w:val="22"/>
          <w:szCs w:val="22"/>
          <w:vertAlign w:val="superscript"/>
        </w:rPr>
        <w:t>rd</w:t>
      </w:r>
      <w:r>
        <w:rPr>
          <w:sz w:val="22"/>
          <w:szCs w:val="22"/>
        </w:rPr>
        <w:t xml:space="preserve"> Annual TWS Conference will be held </w:t>
      </w:r>
      <w:r w:rsidRPr="00076CD0">
        <w:rPr>
          <w:sz w:val="22"/>
          <w:szCs w:val="22"/>
        </w:rPr>
        <w:t>October 15-19, 2016</w:t>
      </w:r>
      <w:r>
        <w:rPr>
          <w:sz w:val="22"/>
          <w:szCs w:val="22"/>
        </w:rPr>
        <w:t xml:space="preserve">, in </w:t>
      </w:r>
      <w:r w:rsidRPr="00076CD0">
        <w:rPr>
          <w:sz w:val="22"/>
          <w:szCs w:val="22"/>
        </w:rPr>
        <w:t>Raleigh, NC</w:t>
      </w:r>
      <w:r>
        <w:rPr>
          <w:sz w:val="22"/>
          <w:szCs w:val="22"/>
        </w:rPr>
        <w:t xml:space="preserve">.  See </w:t>
      </w:r>
      <w:hyperlink r:id="rId13" w:history="1">
        <w:r w:rsidRPr="003E5A77">
          <w:rPr>
            <w:rStyle w:val="Hyperlink"/>
            <w:sz w:val="22"/>
            <w:szCs w:val="22"/>
          </w:rPr>
          <w:t>http://wildlife.org/</w:t>
        </w:r>
      </w:hyperlink>
      <w:r>
        <w:rPr>
          <w:sz w:val="22"/>
          <w:szCs w:val="22"/>
        </w:rPr>
        <w:t xml:space="preserve"> for more information.</w:t>
      </w:r>
    </w:p>
    <w:p w:rsidR="00076CD0" w:rsidRPr="00647C22" w:rsidRDefault="00076CD0" w:rsidP="00076CD0">
      <w:pPr>
        <w:ind w:right="108"/>
        <w:rPr>
          <w:sz w:val="22"/>
          <w:szCs w:val="22"/>
        </w:rPr>
      </w:pPr>
      <w:r w:rsidRPr="00076CD0">
        <w:rPr>
          <w:sz w:val="22"/>
          <w:szCs w:val="22"/>
        </w:rPr>
        <w:t xml:space="preserve"> </w:t>
      </w:r>
    </w:p>
    <w:p w:rsidR="00AD58E4" w:rsidRPr="00C549C9" w:rsidRDefault="00647C22" w:rsidP="00AD58E4">
      <w:pPr>
        <w:pStyle w:val="Title"/>
        <w:jc w:val="left"/>
        <w:rPr>
          <w:rStyle w:val="Strong"/>
          <w:rFonts w:cs="Arial"/>
          <w:sz w:val="22"/>
          <w:szCs w:val="22"/>
        </w:rPr>
      </w:pPr>
      <w:r w:rsidRPr="00C549C9">
        <w:rPr>
          <w:rStyle w:val="Strong"/>
          <w:rFonts w:cs="Arial"/>
          <w:sz w:val="22"/>
          <w:szCs w:val="22"/>
        </w:rPr>
        <w:t xml:space="preserve">(Meeting announcement of the Central </w:t>
      </w:r>
      <w:r w:rsidR="00C549C9" w:rsidRPr="00C549C9">
        <w:rPr>
          <w:rStyle w:val="Strong"/>
          <w:rFonts w:cs="Arial"/>
          <w:sz w:val="22"/>
          <w:szCs w:val="22"/>
        </w:rPr>
        <w:t>Mountains</w:t>
      </w:r>
      <w:r w:rsidRPr="00C549C9">
        <w:rPr>
          <w:rStyle w:val="Strong"/>
          <w:rFonts w:cs="Arial"/>
          <w:sz w:val="22"/>
          <w:szCs w:val="22"/>
        </w:rPr>
        <w:t xml:space="preserve"> and plains Section below.)</w:t>
      </w:r>
    </w:p>
    <w:p w:rsidR="00647C22" w:rsidRPr="00DD61DE" w:rsidRDefault="00647C22" w:rsidP="00AD58E4">
      <w:pPr>
        <w:pStyle w:val="Title"/>
        <w:jc w:val="left"/>
        <w:rPr>
          <w:rStyle w:val="Strong"/>
          <w:rFonts w:cs="Arial"/>
        </w:rPr>
        <w:sectPr w:rsidR="00647C22" w:rsidRPr="00DD61DE" w:rsidSect="00612DC8">
          <w:type w:val="continuous"/>
          <w:pgSz w:w="12240" w:h="15840"/>
          <w:pgMar w:top="432" w:right="864" w:bottom="648" w:left="864" w:header="720" w:footer="720" w:gutter="0"/>
          <w:cols w:num="2" w:sep="1" w:space="720"/>
        </w:sectPr>
      </w:pPr>
    </w:p>
    <w:p w:rsidR="00CA4606" w:rsidRPr="00DD61DE" w:rsidRDefault="00CA4606" w:rsidP="00CA4606">
      <w:pPr>
        <w:jc w:val="center"/>
        <w:rPr>
          <w:b/>
          <w:sz w:val="28"/>
          <w:szCs w:val="28"/>
        </w:rPr>
      </w:pPr>
      <w:r w:rsidRPr="00DD61DE">
        <w:rPr>
          <w:b/>
          <w:sz w:val="28"/>
          <w:szCs w:val="28"/>
        </w:rPr>
        <w:lastRenderedPageBreak/>
        <w:t>Kansas Chapter of The Wildlife Society</w:t>
      </w:r>
    </w:p>
    <w:p w:rsidR="00CA4606" w:rsidRPr="00DD61DE" w:rsidRDefault="00CA4606" w:rsidP="00CA4606">
      <w:pPr>
        <w:jc w:val="center"/>
        <w:rPr>
          <w:b/>
          <w:sz w:val="28"/>
          <w:szCs w:val="28"/>
        </w:rPr>
      </w:pPr>
      <w:r w:rsidRPr="00DD61DE">
        <w:rPr>
          <w:b/>
          <w:sz w:val="28"/>
          <w:szCs w:val="28"/>
        </w:rPr>
        <w:t>Minutes of Spring Meeting</w:t>
      </w:r>
    </w:p>
    <w:p w:rsidR="00CA4606" w:rsidRPr="00DD61DE" w:rsidRDefault="00CA4606" w:rsidP="00CA4606">
      <w:pPr>
        <w:jc w:val="center"/>
        <w:rPr>
          <w:b/>
          <w:sz w:val="28"/>
          <w:szCs w:val="28"/>
        </w:rPr>
      </w:pPr>
      <w:r w:rsidRPr="00DD61DE">
        <w:rPr>
          <w:b/>
          <w:sz w:val="28"/>
          <w:szCs w:val="28"/>
        </w:rPr>
        <w:t>January 29, 2015</w:t>
      </w:r>
    </w:p>
    <w:p w:rsidR="00CA4606" w:rsidRPr="00DD61DE" w:rsidRDefault="00CA4606" w:rsidP="00CA4606"/>
    <w:p w:rsidR="00CA4606" w:rsidRPr="00DD61DE" w:rsidRDefault="00CA4606" w:rsidP="00CA4606">
      <w:pPr>
        <w:rPr>
          <w:sz w:val="22"/>
          <w:szCs w:val="22"/>
        </w:rPr>
      </w:pPr>
      <w:r w:rsidRPr="00DD61DE">
        <w:rPr>
          <w:sz w:val="22"/>
          <w:szCs w:val="22"/>
        </w:rPr>
        <w:t>Matt Smith opened the meeting by introducing the board members</w:t>
      </w:r>
    </w:p>
    <w:p w:rsidR="00CA4606" w:rsidRPr="00DD61DE" w:rsidRDefault="00CA4606" w:rsidP="00CA4606">
      <w:pPr>
        <w:rPr>
          <w:sz w:val="22"/>
          <w:szCs w:val="22"/>
        </w:rPr>
      </w:pPr>
      <w:r w:rsidRPr="00DD61DE">
        <w:rPr>
          <w:sz w:val="22"/>
          <w:szCs w:val="22"/>
        </w:rPr>
        <w:t>Minutes:  J.R. Glenn reported that the minutes had been published in the latest newsletter for membership review.  Minutes approved</w:t>
      </w:r>
    </w:p>
    <w:p w:rsidR="00CA4606" w:rsidRPr="00DD61DE" w:rsidRDefault="00CA4606" w:rsidP="00CA4606">
      <w:pPr>
        <w:rPr>
          <w:sz w:val="22"/>
          <w:szCs w:val="22"/>
        </w:rPr>
      </w:pPr>
      <w:r w:rsidRPr="00DD61DE">
        <w:rPr>
          <w:sz w:val="22"/>
          <w:szCs w:val="22"/>
        </w:rPr>
        <w:t xml:space="preserve">Treasurer Report:  (J.R. Glenn) 2014 financial report was provided to the membership on the meeting agenda, The current checking account balance at the time of the meeting was $3,408.05. </w:t>
      </w:r>
    </w:p>
    <w:p w:rsidR="00DE63E4" w:rsidRPr="00DD61DE" w:rsidRDefault="00DE63E4" w:rsidP="00CA4606"/>
    <w:p w:rsidR="00CC4328" w:rsidRPr="00DD61DE" w:rsidRDefault="00CC4328" w:rsidP="00CC4328">
      <w:pPr>
        <w:jc w:val="center"/>
        <w:rPr>
          <w:b/>
          <w:sz w:val="18"/>
          <w:szCs w:val="18"/>
        </w:rPr>
      </w:pPr>
      <w:r w:rsidRPr="00DD61DE">
        <w:rPr>
          <w:b/>
          <w:sz w:val="18"/>
          <w:szCs w:val="18"/>
        </w:rPr>
        <w:t>Kansas Chapter of The Wildlife Society</w:t>
      </w:r>
    </w:p>
    <w:p w:rsidR="00CC4328" w:rsidRPr="00DD61DE" w:rsidRDefault="00CC4328" w:rsidP="00CC4328">
      <w:pPr>
        <w:jc w:val="center"/>
        <w:rPr>
          <w:b/>
          <w:sz w:val="18"/>
          <w:szCs w:val="18"/>
        </w:rPr>
      </w:pPr>
      <w:r w:rsidRPr="00DD61DE">
        <w:rPr>
          <w:b/>
          <w:sz w:val="18"/>
          <w:szCs w:val="18"/>
        </w:rPr>
        <w:t>2015 Financial Report</w:t>
      </w:r>
    </w:p>
    <w:p w:rsidR="00CC4328" w:rsidRPr="00DD61DE" w:rsidRDefault="00CC4328" w:rsidP="00CC4328">
      <w:pPr>
        <w:jc w:val="center"/>
        <w:rPr>
          <w:b/>
          <w:sz w:val="18"/>
          <w:szCs w:val="18"/>
        </w:rPr>
      </w:pPr>
      <w:r w:rsidRPr="00DD61DE">
        <w:rPr>
          <w:b/>
          <w:sz w:val="18"/>
          <w:szCs w:val="18"/>
        </w:rPr>
        <w:t>Annual Spring Meeting January 29, 2015</w:t>
      </w:r>
    </w:p>
    <w:tbl>
      <w:tblPr>
        <w:tblStyle w:val="TableGrid"/>
        <w:tblW w:w="4422" w:type="pct"/>
        <w:tblLook w:val="04A0" w:firstRow="1" w:lastRow="0" w:firstColumn="1" w:lastColumn="0" w:noHBand="0" w:noVBand="1"/>
      </w:tblPr>
      <w:tblGrid>
        <w:gridCol w:w="1113"/>
        <w:gridCol w:w="1131"/>
        <w:gridCol w:w="1109"/>
        <w:gridCol w:w="1168"/>
      </w:tblGrid>
      <w:tr w:rsidR="00CC4328" w:rsidRPr="00DD61DE" w:rsidTr="00DE63E4">
        <w:trPr>
          <w:trHeight w:val="24"/>
        </w:trPr>
        <w:tc>
          <w:tcPr>
            <w:tcW w:w="1230" w:type="pct"/>
          </w:tcPr>
          <w:p w:rsidR="00CC4328" w:rsidRPr="00DD61DE" w:rsidRDefault="00CC4328" w:rsidP="00846822">
            <w:pPr>
              <w:rPr>
                <w:b/>
                <w:sz w:val="16"/>
                <w:szCs w:val="16"/>
              </w:rPr>
            </w:pPr>
          </w:p>
        </w:tc>
        <w:tc>
          <w:tcPr>
            <w:tcW w:w="1251" w:type="pct"/>
          </w:tcPr>
          <w:p w:rsidR="00CC4328" w:rsidRPr="00DD61DE" w:rsidRDefault="00CC4328" w:rsidP="00846822">
            <w:pPr>
              <w:rPr>
                <w:sz w:val="16"/>
                <w:szCs w:val="16"/>
              </w:rPr>
            </w:pPr>
          </w:p>
        </w:tc>
        <w:tc>
          <w:tcPr>
            <w:tcW w:w="1227" w:type="pct"/>
          </w:tcPr>
          <w:p w:rsidR="00CC4328" w:rsidRPr="00DD61DE" w:rsidRDefault="00CC4328" w:rsidP="00846822">
            <w:pPr>
              <w:rPr>
                <w:b/>
                <w:sz w:val="16"/>
                <w:szCs w:val="16"/>
              </w:rPr>
            </w:pPr>
            <w:r w:rsidRPr="00DD61DE">
              <w:rPr>
                <w:b/>
                <w:sz w:val="16"/>
                <w:szCs w:val="16"/>
              </w:rPr>
              <w:t>Balance 1/1/15</w:t>
            </w:r>
          </w:p>
        </w:tc>
        <w:tc>
          <w:tcPr>
            <w:tcW w:w="1293" w:type="pct"/>
          </w:tcPr>
          <w:p w:rsidR="00CC4328" w:rsidRPr="00DD61DE" w:rsidRDefault="00CC4328" w:rsidP="00846822">
            <w:pPr>
              <w:jc w:val="right"/>
              <w:rPr>
                <w:b/>
                <w:sz w:val="16"/>
                <w:szCs w:val="16"/>
              </w:rPr>
            </w:pPr>
            <w:r w:rsidRPr="00DD61DE">
              <w:rPr>
                <w:b/>
                <w:sz w:val="16"/>
                <w:szCs w:val="16"/>
              </w:rPr>
              <w:t>$3,408.05</w:t>
            </w:r>
          </w:p>
        </w:tc>
      </w:tr>
      <w:tr w:rsidR="00CC4328" w:rsidRPr="00DD61DE" w:rsidTr="00DE63E4">
        <w:trPr>
          <w:trHeight w:val="24"/>
        </w:trPr>
        <w:tc>
          <w:tcPr>
            <w:tcW w:w="1230" w:type="pct"/>
          </w:tcPr>
          <w:p w:rsidR="00CC4328" w:rsidRPr="00DD61DE" w:rsidRDefault="00CC4328" w:rsidP="00846822">
            <w:pPr>
              <w:rPr>
                <w:b/>
                <w:sz w:val="16"/>
                <w:szCs w:val="16"/>
              </w:rPr>
            </w:pPr>
          </w:p>
        </w:tc>
        <w:tc>
          <w:tcPr>
            <w:tcW w:w="1251" w:type="pct"/>
          </w:tcPr>
          <w:p w:rsidR="00CC4328" w:rsidRPr="00DD61DE" w:rsidRDefault="00CC4328" w:rsidP="00846822">
            <w:pPr>
              <w:rPr>
                <w:sz w:val="16"/>
                <w:szCs w:val="16"/>
              </w:rPr>
            </w:pPr>
          </w:p>
        </w:tc>
        <w:tc>
          <w:tcPr>
            <w:tcW w:w="1227" w:type="pct"/>
          </w:tcPr>
          <w:p w:rsidR="00CC4328" w:rsidRPr="00DD61DE" w:rsidRDefault="00CC4328" w:rsidP="00846822">
            <w:pPr>
              <w:rPr>
                <w:b/>
                <w:sz w:val="16"/>
                <w:szCs w:val="16"/>
              </w:rPr>
            </w:pPr>
          </w:p>
        </w:tc>
        <w:tc>
          <w:tcPr>
            <w:tcW w:w="1293" w:type="pct"/>
          </w:tcPr>
          <w:p w:rsidR="00CC4328" w:rsidRPr="00DD61DE" w:rsidRDefault="00CC4328" w:rsidP="00846822">
            <w:pPr>
              <w:jc w:val="right"/>
              <w:rPr>
                <w:b/>
                <w:sz w:val="16"/>
                <w:szCs w:val="16"/>
              </w:rPr>
            </w:pPr>
          </w:p>
        </w:tc>
      </w:tr>
      <w:tr w:rsidR="00CC4328" w:rsidRPr="00DD61DE" w:rsidTr="00DE63E4">
        <w:trPr>
          <w:trHeight w:val="24"/>
        </w:trPr>
        <w:tc>
          <w:tcPr>
            <w:tcW w:w="1230" w:type="pct"/>
          </w:tcPr>
          <w:p w:rsidR="00CC4328" w:rsidRPr="00DD61DE" w:rsidRDefault="00CC4328" w:rsidP="00846822">
            <w:pPr>
              <w:rPr>
                <w:b/>
                <w:sz w:val="16"/>
                <w:szCs w:val="16"/>
              </w:rPr>
            </w:pPr>
            <w:r w:rsidRPr="00DD61DE">
              <w:rPr>
                <w:b/>
                <w:sz w:val="16"/>
                <w:szCs w:val="16"/>
              </w:rPr>
              <w:t>Expenses</w:t>
            </w:r>
          </w:p>
        </w:tc>
        <w:tc>
          <w:tcPr>
            <w:tcW w:w="1251" w:type="pct"/>
          </w:tcPr>
          <w:p w:rsidR="00CC4328" w:rsidRPr="00DD61DE" w:rsidRDefault="00CC4328" w:rsidP="00846822">
            <w:pPr>
              <w:rPr>
                <w:sz w:val="16"/>
                <w:szCs w:val="16"/>
              </w:rPr>
            </w:pPr>
          </w:p>
        </w:tc>
        <w:tc>
          <w:tcPr>
            <w:tcW w:w="1227" w:type="pct"/>
          </w:tcPr>
          <w:p w:rsidR="00CC4328" w:rsidRPr="00DD61DE" w:rsidRDefault="00CC4328" w:rsidP="00846822">
            <w:pPr>
              <w:rPr>
                <w:b/>
                <w:sz w:val="16"/>
                <w:szCs w:val="16"/>
              </w:rPr>
            </w:pPr>
          </w:p>
        </w:tc>
        <w:tc>
          <w:tcPr>
            <w:tcW w:w="1293" w:type="pct"/>
          </w:tcPr>
          <w:p w:rsidR="00CC4328" w:rsidRPr="00DD61DE" w:rsidRDefault="00CC4328" w:rsidP="00846822">
            <w:pPr>
              <w:jc w:val="right"/>
              <w:rPr>
                <w:sz w:val="16"/>
                <w:szCs w:val="16"/>
              </w:rPr>
            </w:pPr>
          </w:p>
        </w:tc>
      </w:tr>
      <w:tr w:rsidR="00CC4328" w:rsidRPr="00DD61DE" w:rsidTr="00DE63E4">
        <w:trPr>
          <w:trHeight w:val="22"/>
        </w:trPr>
        <w:tc>
          <w:tcPr>
            <w:tcW w:w="1230" w:type="pct"/>
          </w:tcPr>
          <w:p w:rsidR="00CC4328" w:rsidRPr="00DD61DE" w:rsidRDefault="00CC4328" w:rsidP="00846822">
            <w:pPr>
              <w:rPr>
                <w:b/>
                <w:sz w:val="16"/>
                <w:szCs w:val="16"/>
              </w:rPr>
            </w:pPr>
          </w:p>
        </w:tc>
        <w:tc>
          <w:tcPr>
            <w:tcW w:w="1251" w:type="pct"/>
          </w:tcPr>
          <w:p w:rsidR="00CC4328" w:rsidRPr="00DD61DE" w:rsidRDefault="00CC4328" w:rsidP="00846822">
            <w:pPr>
              <w:rPr>
                <w:sz w:val="16"/>
                <w:szCs w:val="16"/>
              </w:rPr>
            </w:pPr>
            <w:r w:rsidRPr="00DD61DE">
              <w:rPr>
                <w:sz w:val="16"/>
                <w:szCs w:val="16"/>
              </w:rPr>
              <w:t>Justin Leon – Robel Award</w:t>
            </w:r>
          </w:p>
        </w:tc>
        <w:tc>
          <w:tcPr>
            <w:tcW w:w="1227" w:type="pct"/>
          </w:tcPr>
          <w:p w:rsidR="00CC4328" w:rsidRPr="00DD61DE" w:rsidRDefault="00CC4328" w:rsidP="00846822">
            <w:pPr>
              <w:rPr>
                <w:b/>
                <w:sz w:val="16"/>
                <w:szCs w:val="16"/>
              </w:rPr>
            </w:pPr>
            <w:r w:rsidRPr="00DD61DE">
              <w:rPr>
                <w:b/>
                <w:sz w:val="16"/>
                <w:szCs w:val="16"/>
              </w:rPr>
              <w:t>1/30/15</w:t>
            </w:r>
          </w:p>
        </w:tc>
        <w:tc>
          <w:tcPr>
            <w:tcW w:w="1293" w:type="pct"/>
          </w:tcPr>
          <w:p w:rsidR="00CC4328" w:rsidRPr="00DD61DE" w:rsidRDefault="00CC4328" w:rsidP="00846822">
            <w:pPr>
              <w:jc w:val="right"/>
              <w:rPr>
                <w:sz w:val="16"/>
                <w:szCs w:val="16"/>
              </w:rPr>
            </w:pPr>
            <w:r w:rsidRPr="00DD61DE">
              <w:rPr>
                <w:sz w:val="16"/>
                <w:szCs w:val="16"/>
              </w:rPr>
              <w:t>$500.00</w:t>
            </w:r>
          </w:p>
        </w:tc>
      </w:tr>
      <w:tr w:rsidR="00CC4328" w:rsidRPr="00DD61DE" w:rsidTr="00DE63E4">
        <w:trPr>
          <w:trHeight w:val="22"/>
        </w:trPr>
        <w:tc>
          <w:tcPr>
            <w:tcW w:w="1230" w:type="pct"/>
          </w:tcPr>
          <w:p w:rsidR="00CC4328" w:rsidRPr="00DD61DE" w:rsidRDefault="00CC4328" w:rsidP="00846822">
            <w:pPr>
              <w:rPr>
                <w:b/>
                <w:sz w:val="16"/>
                <w:szCs w:val="16"/>
              </w:rPr>
            </w:pPr>
          </w:p>
        </w:tc>
        <w:tc>
          <w:tcPr>
            <w:tcW w:w="1251" w:type="pct"/>
          </w:tcPr>
          <w:p w:rsidR="00CC4328" w:rsidRPr="00DD61DE" w:rsidRDefault="00CC4328" w:rsidP="00846822">
            <w:pPr>
              <w:rPr>
                <w:sz w:val="16"/>
                <w:szCs w:val="16"/>
              </w:rPr>
            </w:pPr>
            <w:r w:rsidRPr="00DD61DE">
              <w:rPr>
                <w:sz w:val="16"/>
                <w:szCs w:val="16"/>
              </w:rPr>
              <w:t>KNRC Student Paper Award</w:t>
            </w:r>
          </w:p>
        </w:tc>
        <w:tc>
          <w:tcPr>
            <w:tcW w:w="1227" w:type="pct"/>
          </w:tcPr>
          <w:p w:rsidR="00CC4328" w:rsidRPr="00DD61DE" w:rsidRDefault="00CC4328" w:rsidP="00846822">
            <w:pPr>
              <w:rPr>
                <w:b/>
                <w:sz w:val="16"/>
                <w:szCs w:val="16"/>
              </w:rPr>
            </w:pPr>
            <w:r w:rsidRPr="00DD61DE">
              <w:rPr>
                <w:b/>
                <w:sz w:val="16"/>
                <w:szCs w:val="16"/>
              </w:rPr>
              <w:t>1/30/14</w:t>
            </w:r>
          </w:p>
        </w:tc>
        <w:tc>
          <w:tcPr>
            <w:tcW w:w="1293" w:type="pct"/>
          </w:tcPr>
          <w:p w:rsidR="00CC4328" w:rsidRPr="00DD61DE" w:rsidRDefault="00CC4328" w:rsidP="00846822">
            <w:pPr>
              <w:jc w:val="right"/>
              <w:rPr>
                <w:sz w:val="16"/>
                <w:szCs w:val="16"/>
              </w:rPr>
            </w:pPr>
            <w:r w:rsidRPr="00DD61DE">
              <w:rPr>
                <w:sz w:val="16"/>
                <w:szCs w:val="16"/>
              </w:rPr>
              <w:t>$150.00</w:t>
            </w:r>
          </w:p>
        </w:tc>
      </w:tr>
      <w:tr w:rsidR="00CC4328" w:rsidRPr="00DD61DE" w:rsidTr="00DE63E4">
        <w:trPr>
          <w:trHeight w:val="22"/>
        </w:trPr>
        <w:tc>
          <w:tcPr>
            <w:tcW w:w="1230" w:type="pct"/>
          </w:tcPr>
          <w:p w:rsidR="00CC4328" w:rsidRPr="00DD61DE" w:rsidRDefault="00CC4328" w:rsidP="00846822">
            <w:pPr>
              <w:rPr>
                <w:b/>
                <w:sz w:val="16"/>
                <w:szCs w:val="16"/>
              </w:rPr>
            </w:pPr>
          </w:p>
        </w:tc>
        <w:tc>
          <w:tcPr>
            <w:tcW w:w="1251" w:type="pct"/>
          </w:tcPr>
          <w:p w:rsidR="00CC4328" w:rsidRPr="00DD61DE" w:rsidRDefault="00CC4328" w:rsidP="00846822">
            <w:pPr>
              <w:rPr>
                <w:sz w:val="16"/>
                <w:szCs w:val="16"/>
              </w:rPr>
            </w:pPr>
            <w:r w:rsidRPr="00DD61DE">
              <w:rPr>
                <w:sz w:val="16"/>
                <w:szCs w:val="16"/>
              </w:rPr>
              <w:t>KNRC Student Poster Award</w:t>
            </w:r>
          </w:p>
        </w:tc>
        <w:tc>
          <w:tcPr>
            <w:tcW w:w="1227" w:type="pct"/>
          </w:tcPr>
          <w:p w:rsidR="00CC4328" w:rsidRPr="00DD61DE" w:rsidRDefault="00CC4328" w:rsidP="00846822">
            <w:pPr>
              <w:rPr>
                <w:b/>
                <w:sz w:val="16"/>
                <w:szCs w:val="16"/>
              </w:rPr>
            </w:pPr>
            <w:r w:rsidRPr="00DD61DE">
              <w:rPr>
                <w:b/>
                <w:sz w:val="16"/>
                <w:szCs w:val="16"/>
              </w:rPr>
              <w:t>1/31/14</w:t>
            </w:r>
          </w:p>
        </w:tc>
        <w:tc>
          <w:tcPr>
            <w:tcW w:w="1293" w:type="pct"/>
          </w:tcPr>
          <w:p w:rsidR="00CC4328" w:rsidRPr="00DD61DE" w:rsidRDefault="00CC4328" w:rsidP="00846822">
            <w:pPr>
              <w:jc w:val="right"/>
              <w:rPr>
                <w:sz w:val="16"/>
                <w:szCs w:val="16"/>
              </w:rPr>
            </w:pPr>
            <w:r w:rsidRPr="00DD61DE">
              <w:rPr>
                <w:sz w:val="16"/>
                <w:szCs w:val="16"/>
              </w:rPr>
              <w:t>$100.00</w:t>
            </w:r>
          </w:p>
        </w:tc>
      </w:tr>
      <w:tr w:rsidR="00CC4328" w:rsidRPr="00DD61DE" w:rsidTr="00DE63E4">
        <w:trPr>
          <w:trHeight w:val="22"/>
        </w:trPr>
        <w:tc>
          <w:tcPr>
            <w:tcW w:w="1230" w:type="pct"/>
          </w:tcPr>
          <w:p w:rsidR="00CC4328" w:rsidRPr="00DD61DE" w:rsidRDefault="00CC4328" w:rsidP="00846822">
            <w:pPr>
              <w:rPr>
                <w:b/>
                <w:sz w:val="16"/>
                <w:szCs w:val="16"/>
              </w:rPr>
            </w:pPr>
          </w:p>
        </w:tc>
        <w:tc>
          <w:tcPr>
            <w:tcW w:w="1251" w:type="pct"/>
          </w:tcPr>
          <w:p w:rsidR="00CC4328" w:rsidRPr="00DD61DE" w:rsidRDefault="00CC4328" w:rsidP="00846822">
            <w:pPr>
              <w:rPr>
                <w:sz w:val="16"/>
                <w:szCs w:val="16"/>
              </w:rPr>
            </w:pPr>
            <w:r w:rsidRPr="00DD61DE">
              <w:rPr>
                <w:sz w:val="16"/>
                <w:szCs w:val="16"/>
              </w:rPr>
              <w:t>Sponsor Legislative Luncheon</w:t>
            </w:r>
          </w:p>
        </w:tc>
        <w:tc>
          <w:tcPr>
            <w:tcW w:w="1227" w:type="pct"/>
          </w:tcPr>
          <w:p w:rsidR="00CC4328" w:rsidRPr="00DD61DE" w:rsidRDefault="00CC4328" w:rsidP="00846822">
            <w:pPr>
              <w:rPr>
                <w:b/>
                <w:sz w:val="16"/>
                <w:szCs w:val="16"/>
              </w:rPr>
            </w:pPr>
            <w:r w:rsidRPr="00DD61DE">
              <w:rPr>
                <w:b/>
                <w:sz w:val="16"/>
                <w:szCs w:val="16"/>
              </w:rPr>
              <w:t>2/20/15</w:t>
            </w:r>
          </w:p>
        </w:tc>
        <w:tc>
          <w:tcPr>
            <w:tcW w:w="1293" w:type="pct"/>
          </w:tcPr>
          <w:p w:rsidR="00CC4328" w:rsidRPr="00DD61DE" w:rsidRDefault="00CC4328" w:rsidP="00846822">
            <w:pPr>
              <w:jc w:val="right"/>
              <w:rPr>
                <w:sz w:val="16"/>
                <w:szCs w:val="16"/>
              </w:rPr>
            </w:pPr>
            <w:r w:rsidRPr="00DD61DE">
              <w:rPr>
                <w:sz w:val="16"/>
                <w:szCs w:val="16"/>
              </w:rPr>
              <w:t>$250.00</w:t>
            </w:r>
          </w:p>
        </w:tc>
      </w:tr>
      <w:tr w:rsidR="00CC4328" w:rsidRPr="00DD61DE" w:rsidTr="00DE63E4">
        <w:trPr>
          <w:trHeight w:val="22"/>
        </w:trPr>
        <w:tc>
          <w:tcPr>
            <w:tcW w:w="1230" w:type="pct"/>
          </w:tcPr>
          <w:p w:rsidR="00CC4328" w:rsidRPr="00DD61DE" w:rsidRDefault="00CC4328" w:rsidP="00846822">
            <w:pPr>
              <w:rPr>
                <w:b/>
                <w:sz w:val="16"/>
                <w:szCs w:val="16"/>
              </w:rPr>
            </w:pPr>
          </w:p>
        </w:tc>
        <w:tc>
          <w:tcPr>
            <w:tcW w:w="1251" w:type="pct"/>
          </w:tcPr>
          <w:p w:rsidR="00CC4328" w:rsidRPr="00DD61DE" w:rsidRDefault="00CC4328" w:rsidP="00846822">
            <w:pPr>
              <w:rPr>
                <w:sz w:val="16"/>
                <w:szCs w:val="16"/>
              </w:rPr>
            </w:pPr>
            <w:r w:rsidRPr="00DD61DE">
              <w:rPr>
                <w:sz w:val="16"/>
                <w:szCs w:val="16"/>
              </w:rPr>
              <w:t>Student Travel Grant</w:t>
            </w:r>
          </w:p>
        </w:tc>
        <w:tc>
          <w:tcPr>
            <w:tcW w:w="1227" w:type="pct"/>
          </w:tcPr>
          <w:p w:rsidR="00CC4328" w:rsidRPr="00DD61DE" w:rsidRDefault="00CC4328" w:rsidP="00846822">
            <w:pPr>
              <w:rPr>
                <w:b/>
                <w:sz w:val="16"/>
                <w:szCs w:val="16"/>
              </w:rPr>
            </w:pPr>
            <w:r w:rsidRPr="00DD61DE">
              <w:rPr>
                <w:b/>
                <w:sz w:val="16"/>
                <w:szCs w:val="16"/>
              </w:rPr>
              <w:t>3/4/15</w:t>
            </w:r>
          </w:p>
        </w:tc>
        <w:tc>
          <w:tcPr>
            <w:tcW w:w="1293" w:type="pct"/>
          </w:tcPr>
          <w:p w:rsidR="00CC4328" w:rsidRPr="00DD61DE" w:rsidRDefault="00CC4328" w:rsidP="00846822">
            <w:pPr>
              <w:jc w:val="right"/>
              <w:rPr>
                <w:sz w:val="16"/>
                <w:szCs w:val="16"/>
              </w:rPr>
            </w:pPr>
            <w:r w:rsidRPr="00DD61DE">
              <w:rPr>
                <w:sz w:val="16"/>
                <w:szCs w:val="16"/>
              </w:rPr>
              <w:t>$300.00</w:t>
            </w:r>
          </w:p>
        </w:tc>
      </w:tr>
      <w:tr w:rsidR="00CC4328" w:rsidRPr="00DD61DE" w:rsidTr="00DE63E4">
        <w:trPr>
          <w:trHeight w:val="22"/>
        </w:trPr>
        <w:tc>
          <w:tcPr>
            <w:tcW w:w="1230" w:type="pct"/>
          </w:tcPr>
          <w:p w:rsidR="00CC4328" w:rsidRPr="00DD61DE" w:rsidRDefault="00CC4328" w:rsidP="00846822">
            <w:pPr>
              <w:rPr>
                <w:b/>
                <w:sz w:val="16"/>
                <w:szCs w:val="16"/>
              </w:rPr>
            </w:pPr>
          </w:p>
        </w:tc>
        <w:tc>
          <w:tcPr>
            <w:tcW w:w="1251" w:type="pct"/>
          </w:tcPr>
          <w:p w:rsidR="00CC4328" w:rsidRPr="00DD61DE" w:rsidRDefault="00CC4328" w:rsidP="00846822">
            <w:pPr>
              <w:rPr>
                <w:sz w:val="16"/>
                <w:szCs w:val="16"/>
              </w:rPr>
            </w:pPr>
            <w:r w:rsidRPr="00DD61DE">
              <w:rPr>
                <w:sz w:val="16"/>
                <w:szCs w:val="16"/>
              </w:rPr>
              <w:t xml:space="preserve">CMPS Expenses* </w:t>
            </w:r>
          </w:p>
        </w:tc>
        <w:tc>
          <w:tcPr>
            <w:tcW w:w="1227" w:type="pct"/>
          </w:tcPr>
          <w:p w:rsidR="00CC4328" w:rsidRPr="00DD61DE" w:rsidRDefault="00CC4328" w:rsidP="00846822">
            <w:pPr>
              <w:rPr>
                <w:b/>
                <w:sz w:val="16"/>
                <w:szCs w:val="16"/>
              </w:rPr>
            </w:pPr>
          </w:p>
        </w:tc>
        <w:tc>
          <w:tcPr>
            <w:tcW w:w="1293" w:type="pct"/>
          </w:tcPr>
          <w:p w:rsidR="00CC4328" w:rsidRPr="00DD61DE" w:rsidRDefault="00CC4328" w:rsidP="00846822">
            <w:pPr>
              <w:jc w:val="right"/>
              <w:rPr>
                <w:sz w:val="16"/>
                <w:szCs w:val="16"/>
              </w:rPr>
            </w:pPr>
            <w:r w:rsidRPr="00DD61DE">
              <w:rPr>
                <w:sz w:val="16"/>
                <w:szCs w:val="16"/>
              </w:rPr>
              <w:t>$9,390.85</w:t>
            </w:r>
          </w:p>
        </w:tc>
      </w:tr>
      <w:tr w:rsidR="00CC4328" w:rsidRPr="00DD61DE" w:rsidTr="00DE63E4">
        <w:trPr>
          <w:trHeight w:val="22"/>
        </w:trPr>
        <w:tc>
          <w:tcPr>
            <w:tcW w:w="1230" w:type="pct"/>
          </w:tcPr>
          <w:p w:rsidR="00CC4328" w:rsidRPr="00DD61DE" w:rsidRDefault="00CC4328" w:rsidP="00846822">
            <w:pPr>
              <w:rPr>
                <w:b/>
                <w:sz w:val="16"/>
                <w:szCs w:val="16"/>
              </w:rPr>
            </w:pPr>
          </w:p>
        </w:tc>
        <w:tc>
          <w:tcPr>
            <w:tcW w:w="1251" w:type="pct"/>
          </w:tcPr>
          <w:p w:rsidR="00CC4328" w:rsidRPr="00DD61DE" w:rsidRDefault="00CC4328" w:rsidP="00846822">
            <w:pPr>
              <w:rPr>
                <w:sz w:val="16"/>
                <w:szCs w:val="16"/>
              </w:rPr>
            </w:pPr>
          </w:p>
        </w:tc>
        <w:tc>
          <w:tcPr>
            <w:tcW w:w="1227" w:type="pct"/>
          </w:tcPr>
          <w:p w:rsidR="00CC4328" w:rsidRPr="00DD61DE" w:rsidRDefault="00CC4328" w:rsidP="00846822">
            <w:pPr>
              <w:rPr>
                <w:b/>
                <w:sz w:val="16"/>
                <w:szCs w:val="16"/>
              </w:rPr>
            </w:pPr>
          </w:p>
        </w:tc>
        <w:tc>
          <w:tcPr>
            <w:tcW w:w="1293" w:type="pct"/>
          </w:tcPr>
          <w:p w:rsidR="00CC4328" w:rsidRPr="00DD61DE" w:rsidRDefault="00CC4328" w:rsidP="00846822">
            <w:pPr>
              <w:jc w:val="right"/>
              <w:rPr>
                <w:sz w:val="16"/>
                <w:szCs w:val="16"/>
              </w:rPr>
            </w:pPr>
          </w:p>
        </w:tc>
      </w:tr>
      <w:tr w:rsidR="00CC4328" w:rsidRPr="00DD61DE" w:rsidTr="00DE63E4">
        <w:trPr>
          <w:trHeight w:val="22"/>
        </w:trPr>
        <w:tc>
          <w:tcPr>
            <w:tcW w:w="1230" w:type="pct"/>
          </w:tcPr>
          <w:p w:rsidR="00CC4328" w:rsidRPr="00DD61DE" w:rsidRDefault="00CC4328" w:rsidP="00846822">
            <w:pPr>
              <w:rPr>
                <w:b/>
                <w:sz w:val="16"/>
                <w:szCs w:val="16"/>
              </w:rPr>
            </w:pPr>
          </w:p>
        </w:tc>
        <w:tc>
          <w:tcPr>
            <w:tcW w:w="1251" w:type="pct"/>
          </w:tcPr>
          <w:p w:rsidR="00CC4328" w:rsidRPr="00DD61DE" w:rsidRDefault="00CC4328" w:rsidP="00846822">
            <w:pPr>
              <w:rPr>
                <w:sz w:val="16"/>
                <w:szCs w:val="16"/>
              </w:rPr>
            </w:pPr>
          </w:p>
        </w:tc>
        <w:tc>
          <w:tcPr>
            <w:tcW w:w="1227" w:type="pct"/>
          </w:tcPr>
          <w:p w:rsidR="00CC4328" w:rsidRPr="00DD61DE" w:rsidRDefault="00CC4328" w:rsidP="00846822">
            <w:pPr>
              <w:rPr>
                <w:b/>
                <w:sz w:val="16"/>
                <w:szCs w:val="16"/>
              </w:rPr>
            </w:pPr>
            <w:r w:rsidRPr="00DD61DE">
              <w:rPr>
                <w:b/>
                <w:sz w:val="16"/>
                <w:szCs w:val="16"/>
              </w:rPr>
              <w:t>Total Expenses</w:t>
            </w:r>
          </w:p>
        </w:tc>
        <w:tc>
          <w:tcPr>
            <w:tcW w:w="1293" w:type="pct"/>
          </w:tcPr>
          <w:p w:rsidR="00CC4328" w:rsidRPr="00DD61DE" w:rsidRDefault="00CC4328" w:rsidP="00846822">
            <w:pPr>
              <w:jc w:val="right"/>
              <w:rPr>
                <w:sz w:val="16"/>
                <w:szCs w:val="16"/>
              </w:rPr>
            </w:pPr>
            <w:r w:rsidRPr="00DD61DE">
              <w:rPr>
                <w:b/>
                <w:sz w:val="16"/>
                <w:szCs w:val="16"/>
              </w:rPr>
              <w:t>$10,690.85</w:t>
            </w:r>
          </w:p>
        </w:tc>
      </w:tr>
      <w:tr w:rsidR="00CC4328" w:rsidRPr="00DD61DE" w:rsidTr="00DE63E4">
        <w:trPr>
          <w:trHeight w:val="24"/>
        </w:trPr>
        <w:tc>
          <w:tcPr>
            <w:tcW w:w="1230" w:type="pct"/>
          </w:tcPr>
          <w:p w:rsidR="00CC4328" w:rsidRPr="00DD61DE" w:rsidRDefault="00CC4328" w:rsidP="00846822">
            <w:pPr>
              <w:rPr>
                <w:b/>
                <w:sz w:val="16"/>
                <w:szCs w:val="16"/>
              </w:rPr>
            </w:pPr>
          </w:p>
        </w:tc>
        <w:tc>
          <w:tcPr>
            <w:tcW w:w="1251" w:type="pct"/>
          </w:tcPr>
          <w:p w:rsidR="00CC4328" w:rsidRPr="00DD61DE" w:rsidRDefault="00CC4328" w:rsidP="00846822">
            <w:pPr>
              <w:rPr>
                <w:sz w:val="16"/>
                <w:szCs w:val="16"/>
              </w:rPr>
            </w:pPr>
          </w:p>
        </w:tc>
        <w:tc>
          <w:tcPr>
            <w:tcW w:w="1227" w:type="pct"/>
          </w:tcPr>
          <w:p w:rsidR="00CC4328" w:rsidRPr="00DD61DE" w:rsidRDefault="00CC4328" w:rsidP="00846822">
            <w:pPr>
              <w:rPr>
                <w:b/>
                <w:sz w:val="16"/>
                <w:szCs w:val="16"/>
              </w:rPr>
            </w:pPr>
          </w:p>
        </w:tc>
        <w:tc>
          <w:tcPr>
            <w:tcW w:w="1293" w:type="pct"/>
          </w:tcPr>
          <w:p w:rsidR="00CC4328" w:rsidRPr="00DD61DE" w:rsidRDefault="00CC4328" w:rsidP="00846822">
            <w:pPr>
              <w:jc w:val="right"/>
              <w:rPr>
                <w:sz w:val="16"/>
                <w:szCs w:val="16"/>
              </w:rPr>
            </w:pPr>
          </w:p>
        </w:tc>
      </w:tr>
      <w:tr w:rsidR="00CC4328" w:rsidRPr="00DD61DE" w:rsidTr="00DE63E4">
        <w:trPr>
          <w:trHeight w:val="24"/>
        </w:trPr>
        <w:tc>
          <w:tcPr>
            <w:tcW w:w="1230" w:type="pct"/>
          </w:tcPr>
          <w:p w:rsidR="00CC4328" w:rsidRPr="00DD61DE" w:rsidRDefault="00CC4328" w:rsidP="00846822">
            <w:pPr>
              <w:rPr>
                <w:b/>
                <w:sz w:val="16"/>
                <w:szCs w:val="16"/>
              </w:rPr>
            </w:pPr>
            <w:r w:rsidRPr="00DD61DE">
              <w:rPr>
                <w:b/>
                <w:sz w:val="16"/>
                <w:szCs w:val="16"/>
              </w:rPr>
              <w:t>Deposits</w:t>
            </w:r>
          </w:p>
        </w:tc>
        <w:tc>
          <w:tcPr>
            <w:tcW w:w="1251" w:type="pct"/>
          </w:tcPr>
          <w:p w:rsidR="00CC4328" w:rsidRPr="00DD61DE" w:rsidRDefault="00CC4328" w:rsidP="00846822">
            <w:pPr>
              <w:rPr>
                <w:sz w:val="16"/>
                <w:szCs w:val="16"/>
              </w:rPr>
            </w:pPr>
            <w:r w:rsidRPr="00DD61DE">
              <w:rPr>
                <w:sz w:val="16"/>
                <w:szCs w:val="16"/>
              </w:rPr>
              <w:t>Dues</w:t>
            </w:r>
          </w:p>
        </w:tc>
        <w:tc>
          <w:tcPr>
            <w:tcW w:w="1227" w:type="pct"/>
          </w:tcPr>
          <w:p w:rsidR="00CC4328" w:rsidRPr="00DD61DE" w:rsidRDefault="00CC4328" w:rsidP="00846822">
            <w:pPr>
              <w:rPr>
                <w:b/>
                <w:sz w:val="16"/>
                <w:szCs w:val="16"/>
              </w:rPr>
            </w:pPr>
          </w:p>
        </w:tc>
        <w:tc>
          <w:tcPr>
            <w:tcW w:w="1293" w:type="pct"/>
          </w:tcPr>
          <w:p w:rsidR="00CC4328" w:rsidRPr="00DD61DE" w:rsidRDefault="00CC4328" w:rsidP="00846822">
            <w:pPr>
              <w:jc w:val="right"/>
              <w:rPr>
                <w:sz w:val="16"/>
                <w:szCs w:val="16"/>
              </w:rPr>
            </w:pPr>
            <w:r w:rsidRPr="00DD61DE">
              <w:rPr>
                <w:sz w:val="16"/>
                <w:szCs w:val="16"/>
              </w:rPr>
              <w:t>$792.00</w:t>
            </w:r>
          </w:p>
        </w:tc>
      </w:tr>
      <w:tr w:rsidR="00CC4328" w:rsidRPr="00DD61DE" w:rsidTr="00DE63E4">
        <w:trPr>
          <w:trHeight w:val="24"/>
        </w:trPr>
        <w:tc>
          <w:tcPr>
            <w:tcW w:w="1230" w:type="pct"/>
          </w:tcPr>
          <w:p w:rsidR="00CC4328" w:rsidRPr="00DD61DE" w:rsidRDefault="00CC4328" w:rsidP="00846822">
            <w:pPr>
              <w:rPr>
                <w:b/>
                <w:sz w:val="16"/>
                <w:szCs w:val="16"/>
              </w:rPr>
            </w:pPr>
          </w:p>
        </w:tc>
        <w:tc>
          <w:tcPr>
            <w:tcW w:w="1251" w:type="pct"/>
          </w:tcPr>
          <w:p w:rsidR="00CC4328" w:rsidRPr="00DD61DE" w:rsidRDefault="00CC4328" w:rsidP="00846822">
            <w:pPr>
              <w:rPr>
                <w:sz w:val="16"/>
                <w:szCs w:val="16"/>
              </w:rPr>
            </w:pPr>
            <w:r w:rsidRPr="00DD61DE">
              <w:rPr>
                <w:sz w:val="16"/>
                <w:szCs w:val="16"/>
              </w:rPr>
              <w:t>KNRC share</w:t>
            </w:r>
          </w:p>
        </w:tc>
        <w:tc>
          <w:tcPr>
            <w:tcW w:w="1227" w:type="pct"/>
          </w:tcPr>
          <w:p w:rsidR="00CC4328" w:rsidRPr="00DD61DE" w:rsidRDefault="00CC4328" w:rsidP="00846822">
            <w:pPr>
              <w:rPr>
                <w:b/>
                <w:sz w:val="16"/>
                <w:szCs w:val="16"/>
              </w:rPr>
            </w:pPr>
          </w:p>
        </w:tc>
        <w:tc>
          <w:tcPr>
            <w:tcW w:w="1293" w:type="pct"/>
          </w:tcPr>
          <w:p w:rsidR="00CC4328" w:rsidRPr="00DD61DE" w:rsidRDefault="00CC4328" w:rsidP="00846822">
            <w:pPr>
              <w:jc w:val="right"/>
              <w:rPr>
                <w:sz w:val="16"/>
                <w:szCs w:val="16"/>
              </w:rPr>
            </w:pPr>
            <w:r w:rsidRPr="00DD61DE">
              <w:rPr>
                <w:sz w:val="16"/>
                <w:szCs w:val="16"/>
              </w:rPr>
              <w:t>$1,067.00</w:t>
            </w:r>
          </w:p>
        </w:tc>
      </w:tr>
      <w:tr w:rsidR="00CC4328" w:rsidRPr="00DD61DE" w:rsidTr="00DE63E4">
        <w:trPr>
          <w:trHeight w:val="24"/>
        </w:trPr>
        <w:tc>
          <w:tcPr>
            <w:tcW w:w="1230" w:type="pct"/>
          </w:tcPr>
          <w:p w:rsidR="00CC4328" w:rsidRPr="00DD61DE" w:rsidRDefault="00CC4328" w:rsidP="00846822">
            <w:pPr>
              <w:rPr>
                <w:b/>
                <w:sz w:val="16"/>
                <w:szCs w:val="16"/>
              </w:rPr>
            </w:pPr>
          </w:p>
        </w:tc>
        <w:tc>
          <w:tcPr>
            <w:tcW w:w="1251" w:type="pct"/>
          </w:tcPr>
          <w:p w:rsidR="00CC4328" w:rsidRPr="00DD61DE" w:rsidRDefault="00CC4328" w:rsidP="00846822">
            <w:pPr>
              <w:rPr>
                <w:sz w:val="16"/>
                <w:szCs w:val="16"/>
              </w:rPr>
            </w:pPr>
            <w:r w:rsidRPr="00DD61DE">
              <w:rPr>
                <w:sz w:val="16"/>
                <w:szCs w:val="16"/>
              </w:rPr>
              <w:t>CMPS Revenue*</w:t>
            </w:r>
          </w:p>
        </w:tc>
        <w:tc>
          <w:tcPr>
            <w:tcW w:w="1227" w:type="pct"/>
          </w:tcPr>
          <w:p w:rsidR="00CC4328" w:rsidRPr="00DD61DE" w:rsidRDefault="00CC4328" w:rsidP="00846822">
            <w:pPr>
              <w:rPr>
                <w:b/>
                <w:sz w:val="16"/>
                <w:szCs w:val="16"/>
              </w:rPr>
            </w:pPr>
          </w:p>
        </w:tc>
        <w:tc>
          <w:tcPr>
            <w:tcW w:w="1293" w:type="pct"/>
          </w:tcPr>
          <w:p w:rsidR="00CC4328" w:rsidRPr="00DD61DE" w:rsidRDefault="00CC4328" w:rsidP="00846822">
            <w:pPr>
              <w:jc w:val="right"/>
              <w:rPr>
                <w:b/>
                <w:sz w:val="16"/>
                <w:szCs w:val="16"/>
              </w:rPr>
            </w:pPr>
            <w:r w:rsidRPr="00DD61DE">
              <w:rPr>
                <w:sz w:val="16"/>
                <w:szCs w:val="16"/>
              </w:rPr>
              <w:t>$13,261.17</w:t>
            </w:r>
          </w:p>
        </w:tc>
      </w:tr>
      <w:tr w:rsidR="00CC4328" w:rsidRPr="00DD61DE" w:rsidTr="00DE63E4">
        <w:trPr>
          <w:trHeight w:val="24"/>
        </w:trPr>
        <w:tc>
          <w:tcPr>
            <w:tcW w:w="1230" w:type="pct"/>
          </w:tcPr>
          <w:p w:rsidR="00CC4328" w:rsidRPr="00DD61DE" w:rsidRDefault="00CC4328" w:rsidP="00846822">
            <w:pPr>
              <w:rPr>
                <w:b/>
                <w:sz w:val="16"/>
                <w:szCs w:val="16"/>
              </w:rPr>
            </w:pPr>
          </w:p>
        </w:tc>
        <w:tc>
          <w:tcPr>
            <w:tcW w:w="1251" w:type="pct"/>
          </w:tcPr>
          <w:p w:rsidR="00CC4328" w:rsidRPr="00DD61DE" w:rsidRDefault="00CC4328" w:rsidP="00846822">
            <w:pPr>
              <w:rPr>
                <w:sz w:val="16"/>
                <w:szCs w:val="16"/>
              </w:rPr>
            </w:pPr>
            <w:r w:rsidRPr="00DD61DE">
              <w:rPr>
                <w:sz w:val="16"/>
                <w:szCs w:val="16"/>
              </w:rPr>
              <w:t>RJR Award Donations</w:t>
            </w:r>
          </w:p>
        </w:tc>
        <w:tc>
          <w:tcPr>
            <w:tcW w:w="1227" w:type="pct"/>
          </w:tcPr>
          <w:p w:rsidR="00CC4328" w:rsidRPr="00DD61DE" w:rsidRDefault="00CC4328" w:rsidP="00846822">
            <w:pPr>
              <w:rPr>
                <w:b/>
                <w:sz w:val="16"/>
                <w:szCs w:val="16"/>
              </w:rPr>
            </w:pPr>
          </w:p>
        </w:tc>
        <w:tc>
          <w:tcPr>
            <w:tcW w:w="1293" w:type="pct"/>
          </w:tcPr>
          <w:p w:rsidR="00CC4328" w:rsidRPr="00DD61DE" w:rsidRDefault="00CC4328" w:rsidP="00846822">
            <w:pPr>
              <w:jc w:val="right"/>
              <w:rPr>
                <w:b/>
                <w:sz w:val="16"/>
                <w:szCs w:val="16"/>
              </w:rPr>
            </w:pPr>
            <w:r w:rsidRPr="00DD61DE">
              <w:rPr>
                <w:sz w:val="16"/>
                <w:szCs w:val="16"/>
              </w:rPr>
              <w:t>$205.00</w:t>
            </w:r>
          </w:p>
        </w:tc>
      </w:tr>
      <w:tr w:rsidR="00CC4328" w:rsidRPr="00DD61DE" w:rsidTr="00DE63E4">
        <w:trPr>
          <w:trHeight w:val="24"/>
        </w:trPr>
        <w:tc>
          <w:tcPr>
            <w:tcW w:w="1230" w:type="pct"/>
          </w:tcPr>
          <w:p w:rsidR="00CC4328" w:rsidRPr="00DD61DE" w:rsidRDefault="00CC4328" w:rsidP="00846822">
            <w:pPr>
              <w:rPr>
                <w:b/>
                <w:sz w:val="16"/>
                <w:szCs w:val="16"/>
              </w:rPr>
            </w:pPr>
          </w:p>
        </w:tc>
        <w:tc>
          <w:tcPr>
            <w:tcW w:w="1251" w:type="pct"/>
          </w:tcPr>
          <w:p w:rsidR="00CC4328" w:rsidRPr="00DD61DE" w:rsidRDefault="00CC4328" w:rsidP="00846822">
            <w:pPr>
              <w:rPr>
                <w:sz w:val="16"/>
                <w:szCs w:val="16"/>
              </w:rPr>
            </w:pPr>
          </w:p>
        </w:tc>
        <w:tc>
          <w:tcPr>
            <w:tcW w:w="1227" w:type="pct"/>
          </w:tcPr>
          <w:p w:rsidR="00CC4328" w:rsidRPr="00DD61DE" w:rsidRDefault="00CC4328" w:rsidP="00846822">
            <w:pPr>
              <w:rPr>
                <w:b/>
                <w:sz w:val="16"/>
                <w:szCs w:val="16"/>
              </w:rPr>
            </w:pPr>
          </w:p>
        </w:tc>
        <w:tc>
          <w:tcPr>
            <w:tcW w:w="1293" w:type="pct"/>
          </w:tcPr>
          <w:p w:rsidR="00CC4328" w:rsidRPr="00DD61DE" w:rsidRDefault="00CC4328" w:rsidP="00846822">
            <w:pPr>
              <w:jc w:val="right"/>
              <w:rPr>
                <w:sz w:val="16"/>
                <w:szCs w:val="16"/>
              </w:rPr>
            </w:pPr>
          </w:p>
        </w:tc>
      </w:tr>
      <w:tr w:rsidR="00CC4328" w:rsidRPr="00DD61DE" w:rsidTr="00DE63E4">
        <w:trPr>
          <w:trHeight w:val="24"/>
        </w:trPr>
        <w:tc>
          <w:tcPr>
            <w:tcW w:w="1230" w:type="pct"/>
          </w:tcPr>
          <w:p w:rsidR="00CC4328" w:rsidRPr="00DD61DE" w:rsidRDefault="00CC4328" w:rsidP="00846822">
            <w:pPr>
              <w:rPr>
                <w:b/>
                <w:sz w:val="16"/>
                <w:szCs w:val="16"/>
              </w:rPr>
            </w:pPr>
          </w:p>
        </w:tc>
        <w:tc>
          <w:tcPr>
            <w:tcW w:w="1251" w:type="pct"/>
          </w:tcPr>
          <w:p w:rsidR="00CC4328" w:rsidRPr="00DD61DE" w:rsidRDefault="00CC4328" w:rsidP="00846822">
            <w:pPr>
              <w:rPr>
                <w:sz w:val="16"/>
                <w:szCs w:val="16"/>
              </w:rPr>
            </w:pPr>
          </w:p>
        </w:tc>
        <w:tc>
          <w:tcPr>
            <w:tcW w:w="1227" w:type="pct"/>
          </w:tcPr>
          <w:p w:rsidR="00CC4328" w:rsidRPr="00DD61DE" w:rsidRDefault="00CC4328" w:rsidP="00846822">
            <w:pPr>
              <w:rPr>
                <w:b/>
                <w:sz w:val="16"/>
                <w:szCs w:val="16"/>
              </w:rPr>
            </w:pPr>
            <w:r w:rsidRPr="00DD61DE">
              <w:rPr>
                <w:b/>
                <w:sz w:val="16"/>
                <w:szCs w:val="16"/>
              </w:rPr>
              <w:t>Total Deposits</w:t>
            </w:r>
          </w:p>
        </w:tc>
        <w:tc>
          <w:tcPr>
            <w:tcW w:w="1293" w:type="pct"/>
          </w:tcPr>
          <w:p w:rsidR="00CC4328" w:rsidRPr="00DD61DE" w:rsidRDefault="00CC4328" w:rsidP="00846822">
            <w:pPr>
              <w:jc w:val="right"/>
              <w:rPr>
                <w:sz w:val="16"/>
                <w:szCs w:val="16"/>
              </w:rPr>
            </w:pPr>
            <w:r w:rsidRPr="00DD61DE">
              <w:rPr>
                <w:b/>
                <w:sz w:val="16"/>
                <w:szCs w:val="16"/>
              </w:rPr>
              <w:t>$15,325.17</w:t>
            </w:r>
          </w:p>
        </w:tc>
      </w:tr>
      <w:tr w:rsidR="00CC4328" w:rsidRPr="00DD61DE" w:rsidTr="00DE63E4">
        <w:trPr>
          <w:trHeight w:val="24"/>
        </w:trPr>
        <w:tc>
          <w:tcPr>
            <w:tcW w:w="1230" w:type="pct"/>
          </w:tcPr>
          <w:p w:rsidR="00CC4328" w:rsidRPr="00DD61DE" w:rsidRDefault="00CC4328" w:rsidP="00846822">
            <w:pPr>
              <w:rPr>
                <w:b/>
                <w:sz w:val="16"/>
                <w:szCs w:val="16"/>
              </w:rPr>
            </w:pPr>
          </w:p>
        </w:tc>
        <w:tc>
          <w:tcPr>
            <w:tcW w:w="1251" w:type="pct"/>
          </w:tcPr>
          <w:p w:rsidR="00CC4328" w:rsidRPr="00DD61DE" w:rsidRDefault="00CC4328" w:rsidP="00846822">
            <w:pPr>
              <w:rPr>
                <w:sz w:val="16"/>
                <w:szCs w:val="16"/>
              </w:rPr>
            </w:pPr>
            <w:r w:rsidRPr="00DD61DE">
              <w:rPr>
                <w:sz w:val="16"/>
                <w:szCs w:val="16"/>
              </w:rPr>
              <w:t>Robert J. Robel Memorial Award Fund Balance</w:t>
            </w:r>
          </w:p>
        </w:tc>
        <w:tc>
          <w:tcPr>
            <w:tcW w:w="1227" w:type="pct"/>
          </w:tcPr>
          <w:p w:rsidR="00CC4328" w:rsidRPr="00DD61DE" w:rsidRDefault="00CC4328" w:rsidP="00846822">
            <w:pPr>
              <w:rPr>
                <w:b/>
                <w:sz w:val="16"/>
                <w:szCs w:val="16"/>
              </w:rPr>
            </w:pPr>
          </w:p>
        </w:tc>
        <w:tc>
          <w:tcPr>
            <w:tcW w:w="1293" w:type="pct"/>
          </w:tcPr>
          <w:p w:rsidR="00CC4328" w:rsidRPr="00DD61DE" w:rsidRDefault="00CC4328" w:rsidP="00846822">
            <w:pPr>
              <w:jc w:val="right"/>
              <w:rPr>
                <w:sz w:val="16"/>
                <w:szCs w:val="16"/>
              </w:rPr>
            </w:pPr>
            <w:r w:rsidRPr="00DD61DE">
              <w:rPr>
                <w:b/>
                <w:sz w:val="16"/>
                <w:szCs w:val="16"/>
              </w:rPr>
              <w:t>$542.00^</w:t>
            </w:r>
          </w:p>
        </w:tc>
      </w:tr>
      <w:tr w:rsidR="00CC4328" w:rsidRPr="00DD61DE" w:rsidTr="00DE63E4">
        <w:trPr>
          <w:trHeight w:val="24"/>
        </w:trPr>
        <w:tc>
          <w:tcPr>
            <w:tcW w:w="1230" w:type="pct"/>
          </w:tcPr>
          <w:p w:rsidR="00CC4328" w:rsidRPr="00DD61DE" w:rsidRDefault="00CC4328" w:rsidP="00846822">
            <w:pPr>
              <w:rPr>
                <w:b/>
                <w:sz w:val="16"/>
                <w:szCs w:val="16"/>
              </w:rPr>
            </w:pPr>
          </w:p>
        </w:tc>
        <w:tc>
          <w:tcPr>
            <w:tcW w:w="1251" w:type="pct"/>
          </w:tcPr>
          <w:p w:rsidR="00CC4328" w:rsidRPr="00DD61DE" w:rsidRDefault="00CC4328" w:rsidP="00846822">
            <w:pPr>
              <w:rPr>
                <w:sz w:val="16"/>
                <w:szCs w:val="16"/>
              </w:rPr>
            </w:pPr>
          </w:p>
        </w:tc>
        <w:tc>
          <w:tcPr>
            <w:tcW w:w="1227" w:type="pct"/>
          </w:tcPr>
          <w:p w:rsidR="00CC4328" w:rsidRPr="00DD61DE" w:rsidRDefault="00CC4328" w:rsidP="00846822">
            <w:pPr>
              <w:rPr>
                <w:b/>
                <w:sz w:val="16"/>
                <w:szCs w:val="16"/>
              </w:rPr>
            </w:pPr>
            <w:r w:rsidRPr="00DD61DE">
              <w:rPr>
                <w:b/>
                <w:sz w:val="16"/>
                <w:szCs w:val="16"/>
              </w:rPr>
              <w:t>Balance 12/31/15</w:t>
            </w:r>
          </w:p>
        </w:tc>
        <w:tc>
          <w:tcPr>
            <w:tcW w:w="1293" w:type="pct"/>
          </w:tcPr>
          <w:p w:rsidR="00CC4328" w:rsidRPr="00DD61DE" w:rsidRDefault="00CC4328" w:rsidP="00846822">
            <w:pPr>
              <w:jc w:val="right"/>
              <w:rPr>
                <w:sz w:val="16"/>
                <w:szCs w:val="16"/>
              </w:rPr>
            </w:pPr>
            <w:r w:rsidRPr="00DD61DE">
              <w:rPr>
                <w:b/>
                <w:sz w:val="16"/>
                <w:szCs w:val="16"/>
              </w:rPr>
              <w:t>$8,042.37</w:t>
            </w:r>
          </w:p>
        </w:tc>
      </w:tr>
    </w:tbl>
    <w:p w:rsidR="00CC4328" w:rsidRPr="00DD61DE" w:rsidRDefault="00CC4328" w:rsidP="00CC4328">
      <w:pPr>
        <w:rPr>
          <w:b/>
          <w:sz w:val="18"/>
          <w:szCs w:val="18"/>
        </w:rPr>
      </w:pPr>
      <w:r w:rsidRPr="00DD61DE">
        <w:rPr>
          <w:b/>
          <w:sz w:val="18"/>
          <w:szCs w:val="18"/>
        </w:rPr>
        <w:t>*See separate CMPS Financial Report for details</w:t>
      </w:r>
    </w:p>
    <w:p w:rsidR="00CC4328" w:rsidRPr="00DD61DE" w:rsidRDefault="00CC4328" w:rsidP="00CC4328">
      <w:pPr>
        <w:rPr>
          <w:b/>
          <w:sz w:val="18"/>
          <w:szCs w:val="18"/>
        </w:rPr>
      </w:pPr>
      <w:r w:rsidRPr="00DD61DE">
        <w:rPr>
          <w:b/>
          <w:sz w:val="18"/>
          <w:szCs w:val="18"/>
        </w:rPr>
        <w:t>^Included in balance</w:t>
      </w:r>
    </w:p>
    <w:p w:rsidR="00CC4328" w:rsidRPr="00DD61DE" w:rsidRDefault="00CC4328" w:rsidP="00CA4606"/>
    <w:p w:rsidR="00DE63E4" w:rsidRPr="00DD61DE" w:rsidRDefault="00DE63E4" w:rsidP="00DE63E4">
      <w:pPr>
        <w:jc w:val="center"/>
        <w:rPr>
          <w:b/>
          <w:sz w:val="18"/>
          <w:szCs w:val="18"/>
        </w:rPr>
      </w:pPr>
      <w:r w:rsidRPr="00DD61DE">
        <w:rPr>
          <w:b/>
          <w:sz w:val="18"/>
          <w:szCs w:val="18"/>
        </w:rPr>
        <w:t>Kansas Chapter of The Wildlife Society</w:t>
      </w:r>
    </w:p>
    <w:p w:rsidR="00DE63E4" w:rsidRPr="00DD61DE" w:rsidRDefault="00DE63E4" w:rsidP="00DE63E4">
      <w:pPr>
        <w:jc w:val="center"/>
        <w:rPr>
          <w:b/>
          <w:sz w:val="18"/>
          <w:szCs w:val="18"/>
        </w:rPr>
      </w:pPr>
      <w:r w:rsidRPr="00DD61DE">
        <w:rPr>
          <w:b/>
          <w:sz w:val="18"/>
          <w:szCs w:val="18"/>
        </w:rPr>
        <w:t>2015 CMPS Annual Meeting Financial Report</w:t>
      </w:r>
    </w:p>
    <w:p w:rsidR="00DE63E4" w:rsidRPr="00DD61DE" w:rsidRDefault="00DE63E4" w:rsidP="00DE63E4">
      <w:pPr>
        <w:jc w:val="center"/>
        <w:rPr>
          <w:b/>
          <w:sz w:val="18"/>
          <w:szCs w:val="18"/>
        </w:rPr>
      </w:pPr>
      <w:r w:rsidRPr="00DD61DE">
        <w:rPr>
          <w:b/>
          <w:sz w:val="18"/>
          <w:szCs w:val="18"/>
        </w:rPr>
        <w:t>August 10-13, 2015</w:t>
      </w:r>
    </w:p>
    <w:tbl>
      <w:tblPr>
        <w:tblStyle w:val="TableGrid"/>
        <w:tblW w:w="5000" w:type="pct"/>
        <w:tblLayout w:type="fixed"/>
        <w:tblLook w:val="04A0" w:firstRow="1" w:lastRow="0" w:firstColumn="1" w:lastColumn="0" w:noHBand="0" w:noVBand="1"/>
      </w:tblPr>
      <w:tblGrid>
        <w:gridCol w:w="1219"/>
        <w:gridCol w:w="1663"/>
        <w:gridCol w:w="1084"/>
        <w:gridCol w:w="1146"/>
      </w:tblGrid>
      <w:tr w:rsidR="00DE63E4" w:rsidRPr="00DD61DE" w:rsidTr="00DE63E4">
        <w:trPr>
          <w:trHeight w:val="270"/>
        </w:trPr>
        <w:tc>
          <w:tcPr>
            <w:tcW w:w="1192" w:type="pct"/>
          </w:tcPr>
          <w:p w:rsidR="00DE63E4" w:rsidRPr="00DD61DE" w:rsidRDefault="00DE63E4" w:rsidP="00846822">
            <w:pPr>
              <w:rPr>
                <w:b/>
                <w:sz w:val="16"/>
                <w:szCs w:val="16"/>
              </w:rPr>
            </w:pPr>
            <w:r w:rsidRPr="00DD61DE">
              <w:rPr>
                <w:b/>
                <w:sz w:val="16"/>
                <w:szCs w:val="16"/>
              </w:rPr>
              <w:t>Expenses</w:t>
            </w:r>
          </w:p>
        </w:tc>
        <w:tc>
          <w:tcPr>
            <w:tcW w:w="1627" w:type="pct"/>
          </w:tcPr>
          <w:p w:rsidR="00DE63E4" w:rsidRPr="00DD61DE" w:rsidRDefault="00DE63E4" w:rsidP="00846822">
            <w:pPr>
              <w:rPr>
                <w:sz w:val="16"/>
                <w:szCs w:val="16"/>
              </w:rPr>
            </w:pPr>
          </w:p>
        </w:tc>
        <w:tc>
          <w:tcPr>
            <w:tcW w:w="1060" w:type="pct"/>
          </w:tcPr>
          <w:p w:rsidR="00DE63E4" w:rsidRPr="00DD61DE" w:rsidRDefault="00DE63E4" w:rsidP="00846822">
            <w:pPr>
              <w:rPr>
                <w:b/>
                <w:sz w:val="16"/>
                <w:szCs w:val="16"/>
              </w:rPr>
            </w:pPr>
          </w:p>
        </w:tc>
        <w:tc>
          <w:tcPr>
            <w:tcW w:w="1121" w:type="pct"/>
          </w:tcPr>
          <w:p w:rsidR="00DE63E4" w:rsidRPr="00DD61DE" w:rsidRDefault="00DE63E4" w:rsidP="00846822">
            <w:pPr>
              <w:jc w:val="right"/>
              <w:rPr>
                <w:sz w:val="16"/>
                <w:szCs w:val="16"/>
              </w:rPr>
            </w:pPr>
          </w:p>
        </w:tc>
      </w:tr>
      <w:tr w:rsidR="00DE63E4" w:rsidRPr="00DD61DE" w:rsidTr="00DE63E4">
        <w:trPr>
          <w:trHeight w:val="256"/>
        </w:trPr>
        <w:tc>
          <w:tcPr>
            <w:tcW w:w="1192" w:type="pct"/>
          </w:tcPr>
          <w:p w:rsidR="00DE63E4" w:rsidRPr="00DD61DE" w:rsidRDefault="00DE63E4" w:rsidP="00846822">
            <w:pPr>
              <w:rPr>
                <w:b/>
                <w:sz w:val="16"/>
                <w:szCs w:val="16"/>
              </w:rPr>
            </w:pPr>
          </w:p>
        </w:tc>
        <w:tc>
          <w:tcPr>
            <w:tcW w:w="1627" w:type="pct"/>
          </w:tcPr>
          <w:p w:rsidR="00DE63E4" w:rsidRPr="00DD61DE" w:rsidRDefault="00DE63E4" w:rsidP="00846822">
            <w:pPr>
              <w:rPr>
                <w:sz w:val="16"/>
                <w:szCs w:val="16"/>
              </w:rPr>
            </w:pPr>
            <w:r w:rsidRPr="00DD61DE">
              <w:rPr>
                <w:sz w:val="16"/>
                <w:szCs w:val="16"/>
              </w:rPr>
              <w:t xml:space="preserve">FHDC – Opening </w:t>
            </w:r>
            <w:r w:rsidRPr="00DD61DE">
              <w:rPr>
                <w:sz w:val="16"/>
                <w:szCs w:val="16"/>
              </w:rPr>
              <w:lastRenderedPageBreak/>
              <w:t>Social Deposit</w:t>
            </w:r>
          </w:p>
        </w:tc>
        <w:tc>
          <w:tcPr>
            <w:tcW w:w="1060" w:type="pct"/>
          </w:tcPr>
          <w:p w:rsidR="00DE63E4" w:rsidRPr="00DD61DE" w:rsidRDefault="00DE63E4" w:rsidP="00846822">
            <w:pPr>
              <w:rPr>
                <w:sz w:val="16"/>
                <w:szCs w:val="16"/>
              </w:rPr>
            </w:pPr>
            <w:r w:rsidRPr="00DD61DE">
              <w:rPr>
                <w:sz w:val="16"/>
                <w:szCs w:val="16"/>
              </w:rPr>
              <w:t>3/31/15</w:t>
            </w:r>
          </w:p>
        </w:tc>
        <w:tc>
          <w:tcPr>
            <w:tcW w:w="1121" w:type="pct"/>
          </w:tcPr>
          <w:p w:rsidR="00DE63E4" w:rsidRPr="00DD61DE" w:rsidRDefault="00DE63E4" w:rsidP="00846822">
            <w:pPr>
              <w:jc w:val="right"/>
              <w:rPr>
                <w:sz w:val="16"/>
                <w:szCs w:val="16"/>
              </w:rPr>
            </w:pPr>
            <w:r w:rsidRPr="00DD61DE">
              <w:rPr>
                <w:sz w:val="16"/>
                <w:szCs w:val="16"/>
              </w:rPr>
              <w:t>500.00</w:t>
            </w:r>
          </w:p>
        </w:tc>
      </w:tr>
      <w:tr w:rsidR="00DE63E4" w:rsidRPr="00DD61DE" w:rsidTr="00DE63E4">
        <w:trPr>
          <w:trHeight w:val="256"/>
        </w:trPr>
        <w:tc>
          <w:tcPr>
            <w:tcW w:w="1192" w:type="pct"/>
          </w:tcPr>
          <w:p w:rsidR="00DE63E4" w:rsidRPr="00DD61DE" w:rsidRDefault="00DE63E4" w:rsidP="00846822">
            <w:pPr>
              <w:rPr>
                <w:b/>
                <w:sz w:val="16"/>
                <w:szCs w:val="16"/>
              </w:rPr>
            </w:pPr>
          </w:p>
        </w:tc>
        <w:tc>
          <w:tcPr>
            <w:tcW w:w="1627" w:type="pct"/>
          </w:tcPr>
          <w:p w:rsidR="00DE63E4" w:rsidRPr="00DD61DE" w:rsidRDefault="00DE63E4" w:rsidP="00846822">
            <w:pPr>
              <w:rPr>
                <w:sz w:val="16"/>
                <w:szCs w:val="16"/>
              </w:rPr>
            </w:pPr>
            <w:r w:rsidRPr="00DD61DE">
              <w:rPr>
                <w:sz w:val="16"/>
                <w:szCs w:val="16"/>
              </w:rPr>
              <w:t>Konza – Poster Social Venue</w:t>
            </w:r>
          </w:p>
        </w:tc>
        <w:tc>
          <w:tcPr>
            <w:tcW w:w="1060" w:type="pct"/>
          </w:tcPr>
          <w:p w:rsidR="00DE63E4" w:rsidRPr="00DD61DE" w:rsidRDefault="00DE63E4" w:rsidP="00846822">
            <w:pPr>
              <w:rPr>
                <w:b/>
                <w:sz w:val="16"/>
                <w:szCs w:val="16"/>
              </w:rPr>
            </w:pPr>
            <w:r w:rsidRPr="00DD61DE">
              <w:rPr>
                <w:b/>
                <w:sz w:val="16"/>
                <w:szCs w:val="16"/>
              </w:rPr>
              <w:t>7/15/15</w:t>
            </w:r>
          </w:p>
        </w:tc>
        <w:tc>
          <w:tcPr>
            <w:tcW w:w="1121" w:type="pct"/>
          </w:tcPr>
          <w:p w:rsidR="00DE63E4" w:rsidRPr="00DD61DE" w:rsidRDefault="00DE63E4" w:rsidP="00846822">
            <w:pPr>
              <w:jc w:val="right"/>
              <w:rPr>
                <w:sz w:val="16"/>
                <w:szCs w:val="16"/>
              </w:rPr>
            </w:pPr>
            <w:r w:rsidRPr="00DD61DE">
              <w:rPr>
                <w:sz w:val="16"/>
                <w:szCs w:val="16"/>
              </w:rPr>
              <w:t>275.00</w:t>
            </w:r>
          </w:p>
        </w:tc>
      </w:tr>
      <w:tr w:rsidR="00DE63E4" w:rsidRPr="00DD61DE" w:rsidTr="00DE63E4">
        <w:trPr>
          <w:trHeight w:val="256"/>
        </w:trPr>
        <w:tc>
          <w:tcPr>
            <w:tcW w:w="1192" w:type="pct"/>
          </w:tcPr>
          <w:p w:rsidR="00DE63E4" w:rsidRPr="00DD61DE" w:rsidRDefault="00DE63E4" w:rsidP="00846822">
            <w:pPr>
              <w:rPr>
                <w:b/>
                <w:sz w:val="16"/>
                <w:szCs w:val="16"/>
              </w:rPr>
            </w:pPr>
          </w:p>
        </w:tc>
        <w:tc>
          <w:tcPr>
            <w:tcW w:w="1627" w:type="pct"/>
          </w:tcPr>
          <w:p w:rsidR="00DE63E4" w:rsidRPr="00DD61DE" w:rsidRDefault="00DE63E4" w:rsidP="00846822">
            <w:pPr>
              <w:rPr>
                <w:sz w:val="16"/>
                <w:szCs w:val="16"/>
              </w:rPr>
            </w:pPr>
            <w:r w:rsidRPr="00DD61DE">
              <w:rPr>
                <w:sz w:val="16"/>
                <w:szCs w:val="16"/>
              </w:rPr>
              <w:t xml:space="preserve">FHDC – Opening Social </w:t>
            </w:r>
          </w:p>
        </w:tc>
        <w:tc>
          <w:tcPr>
            <w:tcW w:w="1060" w:type="pct"/>
          </w:tcPr>
          <w:p w:rsidR="00DE63E4" w:rsidRPr="00DD61DE" w:rsidRDefault="00DE63E4" w:rsidP="00846822">
            <w:pPr>
              <w:rPr>
                <w:b/>
                <w:sz w:val="16"/>
                <w:szCs w:val="16"/>
              </w:rPr>
            </w:pPr>
            <w:r w:rsidRPr="00DD61DE">
              <w:rPr>
                <w:b/>
                <w:sz w:val="16"/>
                <w:szCs w:val="16"/>
              </w:rPr>
              <w:t>7/28/15</w:t>
            </w:r>
          </w:p>
        </w:tc>
        <w:tc>
          <w:tcPr>
            <w:tcW w:w="1121" w:type="pct"/>
          </w:tcPr>
          <w:p w:rsidR="00DE63E4" w:rsidRPr="00DD61DE" w:rsidRDefault="00DE63E4" w:rsidP="00846822">
            <w:pPr>
              <w:jc w:val="right"/>
              <w:rPr>
                <w:sz w:val="16"/>
                <w:szCs w:val="16"/>
              </w:rPr>
            </w:pPr>
            <w:r w:rsidRPr="00DD61DE">
              <w:rPr>
                <w:sz w:val="16"/>
                <w:szCs w:val="16"/>
              </w:rPr>
              <w:t>900.00</w:t>
            </w:r>
          </w:p>
        </w:tc>
      </w:tr>
      <w:tr w:rsidR="00DE63E4" w:rsidRPr="00DD61DE" w:rsidTr="00DE63E4">
        <w:trPr>
          <w:trHeight w:val="256"/>
        </w:trPr>
        <w:tc>
          <w:tcPr>
            <w:tcW w:w="1192" w:type="pct"/>
          </w:tcPr>
          <w:p w:rsidR="00DE63E4" w:rsidRPr="00DD61DE" w:rsidRDefault="00DE63E4" w:rsidP="00846822">
            <w:pPr>
              <w:rPr>
                <w:b/>
                <w:sz w:val="16"/>
                <w:szCs w:val="16"/>
              </w:rPr>
            </w:pPr>
          </w:p>
        </w:tc>
        <w:tc>
          <w:tcPr>
            <w:tcW w:w="1627" w:type="pct"/>
          </w:tcPr>
          <w:p w:rsidR="00DE63E4" w:rsidRPr="00DD61DE" w:rsidRDefault="00DE63E4" w:rsidP="00846822">
            <w:pPr>
              <w:rPr>
                <w:sz w:val="16"/>
                <w:szCs w:val="16"/>
              </w:rPr>
            </w:pPr>
            <w:r w:rsidRPr="00DD61DE">
              <w:rPr>
                <w:sz w:val="16"/>
                <w:szCs w:val="16"/>
              </w:rPr>
              <w:t>Staples – Admin supplies for CMPS</w:t>
            </w:r>
          </w:p>
        </w:tc>
        <w:tc>
          <w:tcPr>
            <w:tcW w:w="1060" w:type="pct"/>
          </w:tcPr>
          <w:p w:rsidR="00DE63E4" w:rsidRPr="00DD61DE" w:rsidRDefault="00DE63E4" w:rsidP="00846822">
            <w:pPr>
              <w:rPr>
                <w:b/>
                <w:sz w:val="16"/>
                <w:szCs w:val="16"/>
              </w:rPr>
            </w:pPr>
            <w:r w:rsidRPr="00DD61DE">
              <w:rPr>
                <w:b/>
                <w:sz w:val="16"/>
                <w:szCs w:val="16"/>
              </w:rPr>
              <w:t>8/10/15</w:t>
            </w:r>
          </w:p>
        </w:tc>
        <w:tc>
          <w:tcPr>
            <w:tcW w:w="1121" w:type="pct"/>
          </w:tcPr>
          <w:p w:rsidR="00DE63E4" w:rsidRPr="00DD61DE" w:rsidRDefault="00DE63E4" w:rsidP="00846822">
            <w:pPr>
              <w:jc w:val="right"/>
              <w:rPr>
                <w:sz w:val="16"/>
                <w:szCs w:val="16"/>
              </w:rPr>
            </w:pPr>
            <w:r w:rsidRPr="00DD61DE">
              <w:rPr>
                <w:sz w:val="16"/>
                <w:szCs w:val="16"/>
              </w:rPr>
              <w:t>64.68</w:t>
            </w:r>
          </w:p>
        </w:tc>
      </w:tr>
      <w:tr w:rsidR="00DE63E4" w:rsidRPr="00DD61DE" w:rsidTr="00DE63E4">
        <w:trPr>
          <w:trHeight w:val="256"/>
        </w:trPr>
        <w:tc>
          <w:tcPr>
            <w:tcW w:w="1192" w:type="pct"/>
          </w:tcPr>
          <w:p w:rsidR="00DE63E4" w:rsidRPr="00DD61DE" w:rsidRDefault="00DE63E4" w:rsidP="00846822">
            <w:pPr>
              <w:rPr>
                <w:b/>
                <w:sz w:val="16"/>
                <w:szCs w:val="16"/>
              </w:rPr>
            </w:pPr>
          </w:p>
        </w:tc>
        <w:tc>
          <w:tcPr>
            <w:tcW w:w="1627" w:type="pct"/>
          </w:tcPr>
          <w:p w:rsidR="00DE63E4" w:rsidRPr="00DD61DE" w:rsidRDefault="00DE63E4" w:rsidP="00846822">
            <w:pPr>
              <w:rPr>
                <w:sz w:val="16"/>
                <w:szCs w:val="16"/>
              </w:rPr>
            </w:pPr>
            <w:r w:rsidRPr="00DD61DE">
              <w:rPr>
                <w:sz w:val="16"/>
                <w:szCs w:val="16"/>
              </w:rPr>
              <w:t>Bartenders on the Go – Opening social</w:t>
            </w:r>
          </w:p>
        </w:tc>
        <w:tc>
          <w:tcPr>
            <w:tcW w:w="1060" w:type="pct"/>
          </w:tcPr>
          <w:p w:rsidR="00DE63E4" w:rsidRPr="00DD61DE" w:rsidRDefault="00DE63E4" w:rsidP="00846822">
            <w:pPr>
              <w:rPr>
                <w:b/>
                <w:sz w:val="16"/>
                <w:szCs w:val="16"/>
              </w:rPr>
            </w:pPr>
            <w:r w:rsidRPr="00DD61DE">
              <w:rPr>
                <w:b/>
                <w:sz w:val="16"/>
                <w:szCs w:val="16"/>
              </w:rPr>
              <w:t>8/10/15</w:t>
            </w:r>
          </w:p>
        </w:tc>
        <w:tc>
          <w:tcPr>
            <w:tcW w:w="1121" w:type="pct"/>
          </w:tcPr>
          <w:p w:rsidR="00DE63E4" w:rsidRPr="00DD61DE" w:rsidRDefault="00DE63E4" w:rsidP="00846822">
            <w:pPr>
              <w:jc w:val="right"/>
              <w:rPr>
                <w:sz w:val="16"/>
                <w:szCs w:val="16"/>
              </w:rPr>
            </w:pPr>
            <w:r w:rsidRPr="00DD61DE">
              <w:rPr>
                <w:sz w:val="16"/>
                <w:szCs w:val="16"/>
              </w:rPr>
              <w:t>467.00</w:t>
            </w:r>
          </w:p>
        </w:tc>
      </w:tr>
      <w:tr w:rsidR="00DE63E4" w:rsidRPr="00DD61DE" w:rsidTr="00DE63E4">
        <w:trPr>
          <w:trHeight w:val="256"/>
        </w:trPr>
        <w:tc>
          <w:tcPr>
            <w:tcW w:w="1192" w:type="pct"/>
          </w:tcPr>
          <w:p w:rsidR="00DE63E4" w:rsidRPr="00DD61DE" w:rsidRDefault="00DE63E4" w:rsidP="00846822">
            <w:pPr>
              <w:rPr>
                <w:b/>
                <w:sz w:val="16"/>
                <w:szCs w:val="16"/>
              </w:rPr>
            </w:pPr>
          </w:p>
        </w:tc>
        <w:tc>
          <w:tcPr>
            <w:tcW w:w="1627" w:type="pct"/>
          </w:tcPr>
          <w:p w:rsidR="00DE63E4" w:rsidRPr="00DD61DE" w:rsidRDefault="00DE63E4" w:rsidP="00846822">
            <w:pPr>
              <w:rPr>
                <w:sz w:val="16"/>
                <w:szCs w:val="16"/>
              </w:rPr>
            </w:pPr>
            <w:r w:rsidRPr="00DD61DE">
              <w:rPr>
                <w:sz w:val="16"/>
                <w:szCs w:val="16"/>
              </w:rPr>
              <w:t xml:space="preserve">Hyvee – caterer opening social </w:t>
            </w:r>
          </w:p>
        </w:tc>
        <w:tc>
          <w:tcPr>
            <w:tcW w:w="1060" w:type="pct"/>
          </w:tcPr>
          <w:p w:rsidR="00DE63E4" w:rsidRPr="00DD61DE" w:rsidRDefault="00DE63E4" w:rsidP="00846822">
            <w:pPr>
              <w:rPr>
                <w:b/>
                <w:sz w:val="16"/>
                <w:szCs w:val="16"/>
              </w:rPr>
            </w:pPr>
            <w:r w:rsidRPr="00DD61DE">
              <w:rPr>
                <w:b/>
                <w:sz w:val="16"/>
                <w:szCs w:val="16"/>
              </w:rPr>
              <w:t>8/10/15</w:t>
            </w:r>
          </w:p>
        </w:tc>
        <w:tc>
          <w:tcPr>
            <w:tcW w:w="1121" w:type="pct"/>
          </w:tcPr>
          <w:p w:rsidR="00DE63E4" w:rsidRPr="00DD61DE" w:rsidRDefault="00DE63E4" w:rsidP="00846822">
            <w:pPr>
              <w:jc w:val="right"/>
              <w:rPr>
                <w:sz w:val="16"/>
                <w:szCs w:val="16"/>
              </w:rPr>
            </w:pPr>
            <w:r w:rsidRPr="00DD61DE">
              <w:rPr>
                <w:sz w:val="16"/>
                <w:szCs w:val="16"/>
              </w:rPr>
              <w:t>767.78</w:t>
            </w:r>
          </w:p>
        </w:tc>
      </w:tr>
      <w:tr w:rsidR="00DE63E4" w:rsidRPr="00DD61DE" w:rsidTr="00DE63E4">
        <w:trPr>
          <w:trHeight w:val="256"/>
        </w:trPr>
        <w:tc>
          <w:tcPr>
            <w:tcW w:w="1192" w:type="pct"/>
          </w:tcPr>
          <w:p w:rsidR="00DE63E4" w:rsidRPr="00DD61DE" w:rsidRDefault="00DE63E4" w:rsidP="00846822">
            <w:pPr>
              <w:rPr>
                <w:b/>
                <w:sz w:val="16"/>
                <w:szCs w:val="16"/>
              </w:rPr>
            </w:pPr>
          </w:p>
        </w:tc>
        <w:tc>
          <w:tcPr>
            <w:tcW w:w="1627" w:type="pct"/>
          </w:tcPr>
          <w:p w:rsidR="00DE63E4" w:rsidRPr="00DD61DE" w:rsidRDefault="00DE63E4" w:rsidP="00846822">
            <w:pPr>
              <w:rPr>
                <w:sz w:val="16"/>
                <w:szCs w:val="16"/>
              </w:rPr>
            </w:pPr>
            <w:r w:rsidRPr="00DD61DE">
              <w:rPr>
                <w:sz w:val="16"/>
                <w:szCs w:val="16"/>
              </w:rPr>
              <w:t xml:space="preserve">Rickels – Beverages for Poster social </w:t>
            </w:r>
          </w:p>
        </w:tc>
        <w:tc>
          <w:tcPr>
            <w:tcW w:w="1060" w:type="pct"/>
          </w:tcPr>
          <w:p w:rsidR="00DE63E4" w:rsidRPr="00DD61DE" w:rsidRDefault="00DE63E4" w:rsidP="00846822">
            <w:pPr>
              <w:rPr>
                <w:b/>
                <w:sz w:val="16"/>
                <w:szCs w:val="16"/>
              </w:rPr>
            </w:pPr>
            <w:r w:rsidRPr="00DD61DE">
              <w:rPr>
                <w:b/>
                <w:sz w:val="16"/>
                <w:szCs w:val="16"/>
              </w:rPr>
              <w:t>8/11/15</w:t>
            </w:r>
          </w:p>
        </w:tc>
        <w:tc>
          <w:tcPr>
            <w:tcW w:w="1121" w:type="pct"/>
          </w:tcPr>
          <w:p w:rsidR="00DE63E4" w:rsidRPr="00DD61DE" w:rsidRDefault="00DE63E4" w:rsidP="00846822">
            <w:pPr>
              <w:jc w:val="right"/>
              <w:rPr>
                <w:sz w:val="16"/>
                <w:szCs w:val="16"/>
              </w:rPr>
            </w:pPr>
            <w:r w:rsidRPr="00DD61DE">
              <w:rPr>
                <w:sz w:val="16"/>
                <w:szCs w:val="16"/>
              </w:rPr>
              <w:t>248.89</w:t>
            </w:r>
          </w:p>
        </w:tc>
      </w:tr>
      <w:tr w:rsidR="00DE63E4" w:rsidRPr="00DD61DE" w:rsidTr="00DE63E4">
        <w:trPr>
          <w:trHeight w:val="256"/>
        </w:trPr>
        <w:tc>
          <w:tcPr>
            <w:tcW w:w="1192" w:type="pct"/>
          </w:tcPr>
          <w:p w:rsidR="00DE63E4" w:rsidRPr="00DD61DE" w:rsidRDefault="00DE63E4" w:rsidP="00846822">
            <w:pPr>
              <w:rPr>
                <w:b/>
                <w:sz w:val="16"/>
                <w:szCs w:val="16"/>
              </w:rPr>
            </w:pPr>
          </w:p>
        </w:tc>
        <w:tc>
          <w:tcPr>
            <w:tcW w:w="1627" w:type="pct"/>
          </w:tcPr>
          <w:p w:rsidR="00DE63E4" w:rsidRPr="00DD61DE" w:rsidRDefault="00DE63E4" w:rsidP="00846822">
            <w:pPr>
              <w:rPr>
                <w:sz w:val="16"/>
                <w:szCs w:val="16"/>
              </w:rPr>
            </w:pPr>
            <w:r w:rsidRPr="00DD61DE">
              <w:rPr>
                <w:sz w:val="16"/>
                <w:szCs w:val="16"/>
              </w:rPr>
              <w:t>Brad Rueschhoff – tshirts, banner, food</w:t>
            </w:r>
          </w:p>
        </w:tc>
        <w:tc>
          <w:tcPr>
            <w:tcW w:w="1060" w:type="pct"/>
          </w:tcPr>
          <w:p w:rsidR="00DE63E4" w:rsidRPr="00DD61DE" w:rsidRDefault="00DE63E4" w:rsidP="00846822">
            <w:pPr>
              <w:rPr>
                <w:b/>
                <w:sz w:val="16"/>
                <w:szCs w:val="16"/>
              </w:rPr>
            </w:pPr>
            <w:r w:rsidRPr="00DD61DE">
              <w:rPr>
                <w:b/>
                <w:sz w:val="16"/>
                <w:szCs w:val="16"/>
              </w:rPr>
              <w:t>8/12/15</w:t>
            </w:r>
          </w:p>
        </w:tc>
        <w:tc>
          <w:tcPr>
            <w:tcW w:w="1121" w:type="pct"/>
          </w:tcPr>
          <w:p w:rsidR="00DE63E4" w:rsidRPr="00DD61DE" w:rsidRDefault="00DE63E4" w:rsidP="00846822">
            <w:pPr>
              <w:jc w:val="right"/>
              <w:rPr>
                <w:sz w:val="16"/>
                <w:szCs w:val="16"/>
              </w:rPr>
            </w:pPr>
            <w:r w:rsidRPr="00DD61DE">
              <w:rPr>
                <w:sz w:val="16"/>
                <w:szCs w:val="16"/>
              </w:rPr>
              <w:t>990.86</w:t>
            </w:r>
          </w:p>
        </w:tc>
      </w:tr>
      <w:tr w:rsidR="00DE63E4" w:rsidRPr="00DD61DE" w:rsidTr="00DE63E4">
        <w:trPr>
          <w:trHeight w:val="270"/>
        </w:trPr>
        <w:tc>
          <w:tcPr>
            <w:tcW w:w="1192" w:type="pct"/>
          </w:tcPr>
          <w:p w:rsidR="00DE63E4" w:rsidRPr="00DD61DE" w:rsidRDefault="00DE63E4" w:rsidP="00846822">
            <w:pPr>
              <w:rPr>
                <w:b/>
                <w:sz w:val="16"/>
                <w:szCs w:val="16"/>
              </w:rPr>
            </w:pPr>
          </w:p>
        </w:tc>
        <w:tc>
          <w:tcPr>
            <w:tcW w:w="1627" w:type="pct"/>
          </w:tcPr>
          <w:p w:rsidR="00DE63E4" w:rsidRPr="00DD61DE" w:rsidRDefault="00DE63E4" w:rsidP="00846822">
            <w:pPr>
              <w:rPr>
                <w:sz w:val="16"/>
                <w:szCs w:val="16"/>
              </w:rPr>
            </w:pPr>
            <w:r w:rsidRPr="00DD61DE">
              <w:rPr>
                <w:sz w:val="16"/>
                <w:szCs w:val="16"/>
              </w:rPr>
              <w:t>Friendship House – Banquet Meal</w:t>
            </w:r>
          </w:p>
        </w:tc>
        <w:tc>
          <w:tcPr>
            <w:tcW w:w="1060" w:type="pct"/>
          </w:tcPr>
          <w:p w:rsidR="00DE63E4" w:rsidRPr="00DD61DE" w:rsidRDefault="00DE63E4" w:rsidP="00846822">
            <w:pPr>
              <w:rPr>
                <w:b/>
                <w:sz w:val="16"/>
                <w:szCs w:val="16"/>
              </w:rPr>
            </w:pPr>
            <w:r w:rsidRPr="00DD61DE">
              <w:rPr>
                <w:b/>
                <w:sz w:val="16"/>
                <w:szCs w:val="16"/>
              </w:rPr>
              <w:t>8/12/15</w:t>
            </w:r>
          </w:p>
        </w:tc>
        <w:tc>
          <w:tcPr>
            <w:tcW w:w="1121" w:type="pct"/>
          </w:tcPr>
          <w:p w:rsidR="00DE63E4" w:rsidRPr="00DD61DE" w:rsidRDefault="00DE63E4" w:rsidP="00846822">
            <w:pPr>
              <w:jc w:val="right"/>
              <w:rPr>
                <w:sz w:val="16"/>
                <w:szCs w:val="16"/>
              </w:rPr>
            </w:pPr>
            <w:r w:rsidRPr="00DD61DE">
              <w:rPr>
                <w:sz w:val="16"/>
                <w:szCs w:val="16"/>
              </w:rPr>
              <w:t>2,051.60</w:t>
            </w:r>
          </w:p>
        </w:tc>
      </w:tr>
      <w:tr w:rsidR="00DE63E4" w:rsidRPr="00DD61DE" w:rsidTr="00DE63E4">
        <w:trPr>
          <w:trHeight w:val="270"/>
        </w:trPr>
        <w:tc>
          <w:tcPr>
            <w:tcW w:w="1192" w:type="pct"/>
          </w:tcPr>
          <w:p w:rsidR="00DE63E4" w:rsidRPr="00DD61DE" w:rsidRDefault="00DE63E4" w:rsidP="00846822">
            <w:pPr>
              <w:rPr>
                <w:b/>
                <w:sz w:val="16"/>
                <w:szCs w:val="16"/>
              </w:rPr>
            </w:pPr>
          </w:p>
        </w:tc>
        <w:tc>
          <w:tcPr>
            <w:tcW w:w="1627" w:type="pct"/>
          </w:tcPr>
          <w:p w:rsidR="00DE63E4" w:rsidRPr="00DD61DE" w:rsidRDefault="00DE63E4" w:rsidP="00846822">
            <w:pPr>
              <w:rPr>
                <w:sz w:val="16"/>
                <w:szCs w:val="16"/>
              </w:rPr>
            </w:pPr>
            <w:r w:rsidRPr="00DD61DE">
              <w:rPr>
                <w:sz w:val="16"/>
                <w:szCs w:val="16"/>
              </w:rPr>
              <w:t>Bluemont Hotel</w:t>
            </w:r>
          </w:p>
        </w:tc>
        <w:tc>
          <w:tcPr>
            <w:tcW w:w="1060" w:type="pct"/>
          </w:tcPr>
          <w:p w:rsidR="00DE63E4" w:rsidRPr="00DD61DE" w:rsidRDefault="00DE63E4" w:rsidP="00846822">
            <w:pPr>
              <w:rPr>
                <w:b/>
                <w:sz w:val="16"/>
                <w:szCs w:val="16"/>
              </w:rPr>
            </w:pPr>
            <w:r w:rsidRPr="00DD61DE">
              <w:rPr>
                <w:b/>
                <w:sz w:val="16"/>
                <w:szCs w:val="16"/>
              </w:rPr>
              <w:t>8/12/15</w:t>
            </w:r>
          </w:p>
        </w:tc>
        <w:tc>
          <w:tcPr>
            <w:tcW w:w="1121" w:type="pct"/>
          </w:tcPr>
          <w:p w:rsidR="00DE63E4" w:rsidRPr="00DD61DE" w:rsidRDefault="00DE63E4" w:rsidP="00846822">
            <w:pPr>
              <w:jc w:val="right"/>
              <w:rPr>
                <w:sz w:val="16"/>
                <w:szCs w:val="16"/>
              </w:rPr>
            </w:pPr>
            <w:r w:rsidRPr="00DD61DE">
              <w:rPr>
                <w:sz w:val="16"/>
                <w:szCs w:val="16"/>
              </w:rPr>
              <w:t>3,125.04</w:t>
            </w:r>
          </w:p>
        </w:tc>
      </w:tr>
      <w:tr w:rsidR="00DE63E4" w:rsidRPr="00DD61DE" w:rsidTr="00DE63E4">
        <w:trPr>
          <w:trHeight w:val="270"/>
        </w:trPr>
        <w:tc>
          <w:tcPr>
            <w:tcW w:w="1192" w:type="pct"/>
          </w:tcPr>
          <w:p w:rsidR="00DE63E4" w:rsidRPr="00DD61DE" w:rsidRDefault="00DE63E4" w:rsidP="00846822">
            <w:pPr>
              <w:rPr>
                <w:b/>
                <w:sz w:val="16"/>
                <w:szCs w:val="16"/>
              </w:rPr>
            </w:pPr>
          </w:p>
        </w:tc>
        <w:tc>
          <w:tcPr>
            <w:tcW w:w="1627" w:type="pct"/>
          </w:tcPr>
          <w:p w:rsidR="00DE63E4" w:rsidRPr="00DD61DE" w:rsidRDefault="00DE63E4" w:rsidP="00846822">
            <w:pPr>
              <w:rPr>
                <w:sz w:val="16"/>
                <w:szCs w:val="16"/>
              </w:rPr>
            </w:pPr>
          </w:p>
        </w:tc>
        <w:tc>
          <w:tcPr>
            <w:tcW w:w="1060" w:type="pct"/>
          </w:tcPr>
          <w:p w:rsidR="00DE63E4" w:rsidRPr="00DD61DE" w:rsidRDefault="00DE63E4" w:rsidP="00846822">
            <w:pPr>
              <w:rPr>
                <w:b/>
                <w:sz w:val="16"/>
                <w:szCs w:val="16"/>
              </w:rPr>
            </w:pPr>
            <w:r w:rsidRPr="00DD61DE">
              <w:rPr>
                <w:b/>
                <w:sz w:val="16"/>
                <w:szCs w:val="16"/>
              </w:rPr>
              <w:t>Total Expenses</w:t>
            </w:r>
          </w:p>
        </w:tc>
        <w:tc>
          <w:tcPr>
            <w:tcW w:w="1121" w:type="pct"/>
          </w:tcPr>
          <w:p w:rsidR="00DE63E4" w:rsidRPr="00DD61DE" w:rsidRDefault="00DE63E4" w:rsidP="00846822">
            <w:pPr>
              <w:jc w:val="right"/>
              <w:rPr>
                <w:b/>
                <w:sz w:val="16"/>
                <w:szCs w:val="16"/>
              </w:rPr>
            </w:pPr>
            <w:r w:rsidRPr="00DD61DE">
              <w:rPr>
                <w:b/>
                <w:sz w:val="16"/>
                <w:szCs w:val="16"/>
              </w:rPr>
              <w:t>$9,390.85</w:t>
            </w:r>
          </w:p>
        </w:tc>
      </w:tr>
      <w:tr w:rsidR="00DE63E4" w:rsidRPr="00DD61DE" w:rsidTr="00DE63E4">
        <w:trPr>
          <w:trHeight w:val="270"/>
        </w:trPr>
        <w:tc>
          <w:tcPr>
            <w:tcW w:w="1192" w:type="pct"/>
          </w:tcPr>
          <w:p w:rsidR="00DE63E4" w:rsidRPr="00DD61DE" w:rsidRDefault="00DE63E4" w:rsidP="00846822">
            <w:pPr>
              <w:rPr>
                <w:b/>
                <w:sz w:val="16"/>
                <w:szCs w:val="16"/>
              </w:rPr>
            </w:pPr>
          </w:p>
        </w:tc>
        <w:tc>
          <w:tcPr>
            <w:tcW w:w="1627" w:type="pct"/>
          </w:tcPr>
          <w:p w:rsidR="00DE63E4" w:rsidRPr="00DD61DE" w:rsidRDefault="00DE63E4" w:rsidP="00846822">
            <w:pPr>
              <w:rPr>
                <w:sz w:val="16"/>
                <w:szCs w:val="16"/>
              </w:rPr>
            </w:pPr>
          </w:p>
        </w:tc>
        <w:tc>
          <w:tcPr>
            <w:tcW w:w="1060" w:type="pct"/>
          </w:tcPr>
          <w:p w:rsidR="00DE63E4" w:rsidRPr="00DD61DE" w:rsidRDefault="00DE63E4" w:rsidP="00846822">
            <w:pPr>
              <w:rPr>
                <w:b/>
                <w:sz w:val="16"/>
                <w:szCs w:val="16"/>
              </w:rPr>
            </w:pPr>
          </w:p>
        </w:tc>
        <w:tc>
          <w:tcPr>
            <w:tcW w:w="1121" w:type="pct"/>
          </w:tcPr>
          <w:p w:rsidR="00DE63E4" w:rsidRPr="00DD61DE" w:rsidRDefault="00DE63E4" w:rsidP="00846822">
            <w:pPr>
              <w:jc w:val="right"/>
              <w:rPr>
                <w:b/>
                <w:sz w:val="16"/>
                <w:szCs w:val="16"/>
              </w:rPr>
            </w:pPr>
          </w:p>
        </w:tc>
      </w:tr>
      <w:tr w:rsidR="00DE63E4" w:rsidRPr="00DD61DE" w:rsidTr="00DE63E4">
        <w:trPr>
          <w:trHeight w:val="270"/>
        </w:trPr>
        <w:tc>
          <w:tcPr>
            <w:tcW w:w="1192" w:type="pct"/>
          </w:tcPr>
          <w:p w:rsidR="00DE63E4" w:rsidRPr="00DD61DE" w:rsidRDefault="00DE63E4" w:rsidP="00846822">
            <w:pPr>
              <w:rPr>
                <w:b/>
                <w:sz w:val="16"/>
                <w:szCs w:val="16"/>
              </w:rPr>
            </w:pPr>
            <w:r w:rsidRPr="00DD61DE">
              <w:rPr>
                <w:b/>
                <w:sz w:val="16"/>
                <w:szCs w:val="16"/>
              </w:rPr>
              <w:t>Deposits</w:t>
            </w:r>
          </w:p>
        </w:tc>
        <w:tc>
          <w:tcPr>
            <w:tcW w:w="1627" w:type="pct"/>
          </w:tcPr>
          <w:p w:rsidR="00DE63E4" w:rsidRPr="00DD61DE" w:rsidRDefault="00DE63E4" w:rsidP="00846822">
            <w:pPr>
              <w:rPr>
                <w:sz w:val="16"/>
                <w:szCs w:val="16"/>
              </w:rPr>
            </w:pPr>
            <w:r w:rsidRPr="00DD61DE">
              <w:rPr>
                <w:sz w:val="16"/>
                <w:szCs w:val="16"/>
              </w:rPr>
              <w:t>Registration – PayPal (2.7% charge/transaction)</w:t>
            </w:r>
          </w:p>
        </w:tc>
        <w:tc>
          <w:tcPr>
            <w:tcW w:w="1060" w:type="pct"/>
          </w:tcPr>
          <w:p w:rsidR="00DE63E4" w:rsidRPr="00DD61DE" w:rsidRDefault="00DE63E4" w:rsidP="00846822">
            <w:pPr>
              <w:rPr>
                <w:b/>
                <w:sz w:val="16"/>
                <w:szCs w:val="16"/>
              </w:rPr>
            </w:pPr>
          </w:p>
        </w:tc>
        <w:tc>
          <w:tcPr>
            <w:tcW w:w="1121" w:type="pct"/>
          </w:tcPr>
          <w:p w:rsidR="00DE63E4" w:rsidRPr="00DD61DE" w:rsidRDefault="00DE63E4" w:rsidP="00846822">
            <w:pPr>
              <w:jc w:val="right"/>
              <w:rPr>
                <w:sz w:val="16"/>
                <w:szCs w:val="16"/>
              </w:rPr>
            </w:pPr>
            <w:r w:rsidRPr="00DD61DE">
              <w:rPr>
                <w:sz w:val="16"/>
                <w:szCs w:val="16"/>
              </w:rPr>
              <w:t>5,171.17</w:t>
            </w:r>
          </w:p>
        </w:tc>
      </w:tr>
      <w:tr w:rsidR="00DE63E4" w:rsidRPr="00DD61DE" w:rsidTr="00DE63E4">
        <w:trPr>
          <w:trHeight w:val="270"/>
        </w:trPr>
        <w:tc>
          <w:tcPr>
            <w:tcW w:w="1192" w:type="pct"/>
          </w:tcPr>
          <w:p w:rsidR="00DE63E4" w:rsidRPr="00DD61DE" w:rsidRDefault="00DE63E4" w:rsidP="00846822">
            <w:pPr>
              <w:rPr>
                <w:b/>
                <w:sz w:val="16"/>
                <w:szCs w:val="16"/>
              </w:rPr>
            </w:pPr>
          </w:p>
        </w:tc>
        <w:tc>
          <w:tcPr>
            <w:tcW w:w="1627" w:type="pct"/>
          </w:tcPr>
          <w:p w:rsidR="00DE63E4" w:rsidRPr="00DD61DE" w:rsidRDefault="00DE63E4" w:rsidP="00846822">
            <w:pPr>
              <w:rPr>
                <w:sz w:val="16"/>
                <w:szCs w:val="16"/>
              </w:rPr>
            </w:pPr>
            <w:r w:rsidRPr="00DD61DE">
              <w:rPr>
                <w:sz w:val="16"/>
                <w:szCs w:val="16"/>
              </w:rPr>
              <w:t>Registration – Check/Cash</w:t>
            </w:r>
          </w:p>
        </w:tc>
        <w:tc>
          <w:tcPr>
            <w:tcW w:w="1060" w:type="pct"/>
          </w:tcPr>
          <w:p w:rsidR="00DE63E4" w:rsidRPr="00DD61DE" w:rsidRDefault="00DE63E4" w:rsidP="00846822">
            <w:pPr>
              <w:rPr>
                <w:b/>
                <w:sz w:val="16"/>
                <w:szCs w:val="16"/>
              </w:rPr>
            </w:pPr>
          </w:p>
        </w:tc>
        <w:tc>
          <w:tcPr>
            <w:tcW w:w="1121" w:type="pct"/>
          </w:tcPr>
          <w:p w:rsidR="00DE63E4" w:rsidRPr="00DD61DE" w:rsidRDefault="00DE63E4" w:rsidP="00846822">
            <w:pPr>
              <w:jc w:val="right"/>
              <w:rPr>
                <w:sz w:val="16"/>
                <w:szCs w:val="16"/>
              </w:rPr>
            </w:pPr>
            <w:r w:rsidRPr="00DD61DE">
              <w:rPr>
                <w:sz w:val="16"/>
                <w:szCs w:val="16"/>
              </w:rPr>
              <w:t>3,715.00</w:t>
            </w:r>
          </w:p>
        </w:tc>
      </w:tr>
      <w:tr w:rsidR="00DE63E4" w:rsidRPr="00DD61DE" w:rsidTr="00DE63E4">
        <w:trPr>
          <w:trHeight w:val="270"/>
        </w:trPr>
        <w:tc>
          <w:tcPr>
            <w:tcW w:w="1192" w:type="pct"/>
          </w:tcPr>
          <w:p w:rsidR="00DE63E4" w:rsidRPr="00DD61DE" w:rsidRDefault="00DE63E4" w:rsidP="00846822">
            <w:pPr>
              <w:rPr>
                <w:b/>
                <w:sz w:val="16"/>
                <w:szCs w:val="16"/>
              </w:rPr>
            </w:pPr>
          </w:p>
        </w:tc>
        <w:tc>
          <w:tcPr>
            <w:tcW w:w="1627" w:type="pct"/>
          </w:tcPr>
          <w:p w:rsidR="00DE63E4" w:rsidRPr="00DD61DE" w:rsidRDefault="00DE63E4" w:rsidP="00846822">
            <w:pPr>
              <w:rPr>
                <w:sz w:val="16"/>
                <w:szCs w:val="16"/>
              </w:rPr>
            </w:pPr>
            <w:r w:rsidRPr="00DD61DE">
              <w:rPr>
                <w:sz w:val="16"/>
                <w:szCs w:val="16"/>
              </w:rPr>
              <w:t>KDWPT – Sponsor</w:t>
            </w:r>
          </w:p>
        </w:tc>
        <w:tc>
          <w:tcPr>
            <w:tcW w:w="1060" w:type="pct"/>
          </w:tcPr>
          <w:p w:rsidR="00DE63E4" w:rsidRPr="00DD61DE" w:rsidRDefault="00DE63E4" w:rsidP="00846822">
            <w:pPr>
              <w:rPr>
                <w:b/>
                <w:sz w:val="16"/>
                <w:szCs w:val="16"/>
              </w:rPr>
            </w:pPr>
          </w:p>
        </w:tc>
        <w:tc>
          <w:tcPr>
            <w:tcW w:w="1121" w:type="pct"/>
          </w:tcPr>
          <w:p w:rsidR="00DE63E4" w:rsidRPr="00DD61DE" w:rsidRDefault="00DE63E4" w:rsidP="00846822">
            <w:pPr>
              <w:jc w:val="right"/>
              <w:rPr>
                <w:sz w:val="16"/>
                <w:szCs w:val="16"/>
              </w:rPr>
            </w:pPr>
            <w:r w:rsidRPr="00DD61DE">
              <w:rPr>
                <w:sz w:val="16"/>
                <w:szCs w:val="16"/>
              </w:rPr>
              <w:t>1,500.00</w:t>
            </w:r>
          </w:p>
        </w:tc>
      </w:tr>
      <w:tr w:rsidR="00DE63E4" w:rsidRPr="00DD61DE" w:rsidTr="00DE63E4">
        <w:trPr>
          <w:trHeight w:val="270"/>
        </w:trPr>
        <w:tc>
          <w:tcPr>
            <w:tcW w:w="1192" w:type="pct"/>
          </w:tcPr>
          <w:p w:rsidR="00DE63E4" w:rsidRPr="00DD61DE" w:rsidRDefault="00DE63E4" w:rsidP="00846822">
            <w:pPr>
              <w:rPr>
                <w:b/>
                <w:sz w:val="16"/>
                <w:szCs w:val="16"/>
              </w:rPr>
            </w:pPr>
          </w:p>
        </w:tc>
        <w:tc>
          <w:tcPr>
            <w:tcW w:w="1627" w:type="pct"/>
          </w:tcPr>
          <w:p w:rsidR="00DE63E4" w:rsidRPr="00DD61DE" w:rsidRDefault="00DE63E4" w:rsidP="00846822">
            <w:pPr>
              <w:rPr>
                <w:sz w:val="16"/>
                <w:szCs w:val="16"/>
              </w:rPr>
            </w:pPr>
            <w:r w:rsidRPr="00DD61DE">
              <w:rPr>
                <w:sz w:val="16"/>
                <w:szCs w:val="16"/>
              </w:rPr>
              <w:t>Westar Energy – Sponsor</w:t>
            </w:r>
          </w:p>
        </w:tc>
        <w:tc>
          <w:tcPr>
            <w:tcW w:w="1060" w:type="pct"/>
          </w:tcPr>
          <w:p w:rsidR="00DE63E4" w:rsidRPr="00DD61DE" w:rsidRDefault="00DE63E4" w:rsidP="00846822">
            <w:pPr>
              <w:rPr>
                <w:b/>
                <w:sz w:val="16"/>
                <w:szCs w:val="16"/>
              </w:rPr>
            </w:pPr>
          </w:p>
        </w:tc>
        <w:tc>
          <w:tcPr>
            <w:tcW w:w="1121" w:type="pct"/>
          </w:tcPr>
          <w:p w:rsidR="00DE63E4" w:rsidRPr="00DD61DE" w:rsidRDefault="00DE63E4" w:rsidP="00846822">
            <w:pPr>
              <w:jc w:val="right"/>
              <w:rPr>
                <w:sz w:val="16"/>
                <w:szCs w:val="16"/>
              </w:rPr>
            </w:pPr>
            <w:r w:rsidRPr="00DD61DE">
              <w:rPr>
                <w:sz w:val="16"/>
                <w:szCs w:val="16"/>
              </w:rPr>
              <w:t>500.00</w:t>
            </w:r>
          </w:p>
        </w:tc>
      </w:tr>
      <w:tr w:rsidR="00DE63E4" w:rsidRPr="00DD61DE" w:rsidTr="00DE63E4">
        <w:trPr>
          <w:trHeight w:val="270"/>
        </w:trPr>
        <w:tc>
          <w:tcPr>
            <w:tcW w:w="1192" w:type="pct"/>
          </w:tcPr>
          <w:p w:rsidR="00DE63E4" w:rsidRPr="00DD61DE" w:rsidRDefault="00DE63E4" w:rsidP="00846822">
            <w:pPr>
              <w:rPr>
                <w:b/>
                <w:sz w:val="16"/>
                <w:szCs w:val="16"/>
              </w:rPr>
            </w:pPr>
          </w:p>
        </w:tc>
        <w:tc>
          <w:tcPr>
            <w:tcW w:w="1627" w:type="pct"/>
          </w:tcPr>
          <w:p w:rsidR="00DE63E4" w:rsidRPr="00DD61DE" w:rsidRDefault="00DE63E4" w:rsidP="00846822">
            <w:pPr>
              <w:rPr>
                <w:sz w:val="16"/>
                <w:szCs w:val="16"/>
              </w:rPr>
            </w:pPr>
            <w:r w:rsidRPr="00DD61DE">
              <w:rPr>
                <w:sz w:val="16"/>
                <w:szCs w:val="16"/>
              </w:rPr>
              <w:t>NWTF – Sponsor</w:t>
            </w:r>
          </w:p>
        </w:tc>
        <w:tc>
          <w:tcPr>
            <w:tcW w:w="1060" w:type="pct"/>
          </w:tcPr>
          <w:p w:rsidR="00DE63E4" w:rsidRPr="00DD61DE" w:rsidRDefault="00DE63E4" w:rsidP="00846822">
            <w:pPr>
              <w:rPr>
                <w:b/>
                <w:sz w:val="16"/>
                <w:szCs w:val="16"/>
              </w:rPr>
            </w:pPr>
          </w:p>
        </w:tc>
        <w:tc>
          <w:tcPr>
            <w:tcW w:w="1121" w:type="pct"/>
          </w:tcPr>
          <w:p w:rsidR="00DE63E4" w:rsidRPr="00DD61DE" w:rsidRDefault="00DE63E4" w:rsidP="00846822">
            <w:pPr>
              <w:jc w:val="right"/>
              <w:rPr>
                <w:sz w:val="16"/>
                <w:szCs w:val="16"/>
              </w:rPr>
            </w:pPr>
            <w:r w:rsidRPr="00DD61DE">
              <w:rPr>
                <w:sz w:val="16"/>
                <w:szCs w:val="16"/>
              </w:rPr>
              <w:t>500.00</w:t>
            </w:r>
          </w:p>
        </w:tc>
      </w:tr>
      <w:tr w:rsidR="00DE63E4" w:rsidRPr="00DD61DE" w:rsidTr="00DE63E4">
        <w:trPr>
          <w:trHeight w:val="270"/>
        </w:trPr>
        <w:tc>
          <w:tcPr>
            <w:tcW w:w="1192" w:type="pct"/>
          </w:tcPr>
          <w:p w:rsidR="00DE63E4" w:rsidRPr="00DD61DE" w:rsidRDefault="00DE63E4" w:rsidP="00846822">
            <w:pPr>
              <w:rPr>
                <w:b/>
                <w:sz w:val="16"/>
                <w:szCs w:val="16"/>
              </w:rPr>
            </w:pPr>
          </w:p>
        </w:tc>
        <w:tc>
          <w:tcPr>
            <w:tcW w:w="1627" w:type="pct"/>
          </w:tcPr>
          <w:p w:rsidR="00DE63E4" w:rsidRPr="00DD61DE" w:rsidRDefault="00DE63E4" w:rsidP="00846822">
            <w:pPr>
              <w:rPr>
                <w:sz w:val="16"/>
                <w:szCs w:val="16"/>
              </w:rPr>
            </w:pPr>
            <w:r w:rsidRPr="00DD61DE">
              <w:rPr>
                <w:sz w:val="16"/>
                <w:szCs w:val="16"/>
              </w:rPr>
              <w:t>SCI – Sponsor</w:t>
            </w:r>
          </w:p>
        </w:tc>
        <w:tc>
          <w:tcPr>
            <w:tcW w:w="1060" w:type="pct"/>
          </w:tcPr>
          <w:p w:rsidR="00DE63E4" w:rsidRPr="00DD61DE" w:rsidRDefault="00DE63E4" w:rsidP="00846822">
            <w:pPr>
              <w:rPr>
                <w:b/>
                <w:sz w:val="16"/>
                <w:szCs w:val="16"/>
              </w:rPr>
            </w:pPr>
          </w:p>
        </w:tc>
        <w:tc>
          <w:tcPr>
            <w:tcW w:w="1121" w:type="pct"/>
          </w:tcPr>
          <w:p w:rsidR="00DE63E4" w:rsidRPr="00DD61DE" w:rsidRDefault="00DE63E4" w:rsidP="00846822">
            <w:pPr>
              <w:jc w:val="right"/>
              <w:rPr>
                <w:sz w:val="16"/>
                <w:szCs w:val="16"/>
              </w:rPr>
            </w:pPr>
            <w:r w:rsidRPr="00DD61DE">
              <w:rPr>
                <w:sz w:val="16"/>
                <w:szCs w:val="16"/>
              </w:rPr>
              <w:t>250.00</w:t>
            </w:r>
          </w:p>
        </w:tc>
      </w:tr>
      <w:tr w:rsidR="00DE63E4" w:rsidRPr="00DD61DE" w:rsidTr="00DE63E4">
        <w:trPr>
          <w:trHeight w:val="270"/>
        </w:trPr>
        <w:tc>
          <w:tcPr>
            <w:tcW w:w="1192" w:type="pct"/>
          </w:tcPr>
          <w:p w:rsidR="00DE63E4" w:rsidRPr="00DD61DE" w:rsidRDefault="00DE63E4" w:rsidP="00846822">
            <w:pPr>
              <w:rPr>
                <w:b/>
                <w:sz w:val="16"/>
                <w:szCs w:val="16"/>
              </w:rPr>
            </w:pPr>
          </w:p>
        </w:tc>
        <w:tc>
          <w:tcPr>
            <w:tcW w:w="1627" w:type="pct"/>
          </w:tcPr>
          <w:p w:rsidR="00DE63E4" w:rsidRPr="00DD61DE" w:rsidRDefault="00DE63E4" w:rsidP="00846822">
            <w:pPr>
              <w:rPr>
                <w:sz w:val="16"/>
                <w:szCs w:val="16"/>
              </w:rPr>
            </w:pPr>
            <w:r w:rsidRPr="00DD61DE">
              <w:rPr>
                <w:sz w:val="16"/>
                <w:szCs w:val="16"/>
              </w:rPr>
              <w:t>TNC – Sponsor</w:t>
            </w:r>
          </w:p>
        </w:tc>
        <w:tc>
          <w:tcPr>
            <w:tcW w:w="1060" w:type="pct"/>
          </w:tcPr>
          <w:p w:rsidR="00DE63E4" w:rsidRPr="00DD61DE" w:rsidRDefault="00DE63E4" w:rsidP="00846822">
            <w:pPr>
              <w:rPr>
                <w:b/>
                <w:sz w:val="16"/>
                <w:szCs w:val="16"/>
              </w:rPr>
            </w:pPr>
          </w:p>
        </w:tc>
        <w:tc>
          <w:tcPr>
            <w:tcW w:w="1121" w:type="pct"/>
          </w:tcPr>
          <w:p w:rsidR="00DE63E4" w:rsidRPr="00DD61DE" w:rsidRDefault="00DE63E4" w:rsidP="00846822">
            <w:pPr>
              <w:jc w:val="right"/>
              <w:rPr>
                <w:sz w:val="16"/>
                <w:szCs w:val="16"/>
              </w:rPr>
            </w:pPr>
            <w:r w:rsidRPr="00DD61DE">
              <w:rPr>
                <w:sz w:val="16"/>
                <w:szCs w:val="16"/>
              </w:rPr>
              <w:t>250.00</w:t>
            </w:r>
          </w:p>
        </w:tc>
      </w:tr>
      <w:tr w:rsidR="00DE63E4" w:rsidRPr="00DD61DE" w:rsidTr="00DE63E4">
        <w:trPr>
          <w:trHeight w:val="270"/>
        </w:trPr>
        <w:tc>
          <w:tcPr>
            <w:tcW w:w="1192" w:type="pct"/>
          </w:tcPr>
          <w:p w:rsidR="00DE63E4" w:rsidRPr="00DD61DE" w:rsidRDefault="00DE63E4" w:rsidP="00846822">
            <w:pPr>
              <w:rPr>
                <w:b/>
                <w:sz w:val="16"/>
                <w:szCs w:val="16"/>
              </w:rPr>
            </w:pPr>
          </w:p>
        </w:tc>
        <w:tc>
          <w:tcPr>
            <w:tcW w:w="1627" w:type="pct"/>
          </w:tcPr>
          <w:p w:rsidR="00DE63E4" w:rsidRPr="00DD61DE" w:rsidRDefault="00DE63E4" w:rsidP="00846822">
            <w:pPr>
              <w:rPr>
                <w:sz w:val="16"/>
                <w:szCs w:val="16"/>
              </w:rPr>
            </w:pPr>
            <w:r w:rsidRPr="00DD61DE">
              <w:rPr>
                <w:sz w:val="16"/>
                <w:szCs w:val="16"/>
              </w:rPr>
              <w:t>Feyh Seeds - Sponsor</w:t>
            </w:r>
          </w:p>
        </w:tc>
        <w:tc>
          <w:tcPr>
            <w:tcW w:w="1060" w:type="pct"/>
          </w:tcPr>
          <w:p w:rsidR="00DE63E4" w:rsidRPr="00DD61DE" w:rsidRDefault="00DE63E4" w:rsidP="00846822">
            <w:pPr>
              <w:rPr>
                <w:b/>
                <w:sz w:val="16"/>
                <w:szCs w:val="16"/>
              </w:rPr>
            </w:pPr>
          </w:p>
        </w:tc>
        <w:tc>
          <w:tcPr>
            <w:tcW w:w="1121" w:type="pct"/>
          </w:tcPr>
          <w:p w:rsidR="00DE63E4" w:rsidRPr="00DD61DE" w:rsidRDefault="00DE63E4" w:rsidP="00846822">
            <w:pPr>
              <w:jc w:val="right"/>
              <w:rPr>
                <w:sz w:val="16"/>
                <w:szCs w:val="16"/>
              </w:rPr>
            </w:pPr>
            <w:r w:rsidRPr="00DD61DE">
              <w:rPr>
                <w:sz w:val="16"/>
                <w:szCs w:val="16"/>
              </w:rPr>
              <w:t>250.00</w:t>
            </w:r>
          </w:p>
        </w:tc>
      </w:tr>
      <w:tr w:rsidR="00DE63E4" w:rsidRPr="00DD61DE" w:rsidTr="00DE63E4">
        <w:trPr>
          <w:trHeight w:val="270"/>
        </w:trPr>
        <w:tc>
          <w:tcPr>
            <w:tcW w:w="1192" w:type="pct"/>
          </w:tcPr>
          <w:p w:rsidR="00DE63E4" w:rsidRPr="00DD61DE" w:rsidRDefault="00DE63E4" w:rsidP="00846822">
            <w:pPr>
              <w:rPr>
                <w:b/>
                <w:sz w:val="16"/>
                <w:szCs w:val="16"/>
              </w:rPr>
            </w:pPr>
          </w:p>
        </w:tc>
        <w:tc>
          <w:tcPr>
            <w:tcW w:w="1627" w:type="pct"/>
          </w:tcPr>
          <w:p w:rsidR="00DE63E4" w:rsidRPr="00DD61DE" w:rsidRDefault="00DE63E4" w:rsidP="00846822">
            <w:pPr>
              <w:rPr>
                <w:sz w:val="16"/>
                <w:szCs w:val="16"/>
              </w:rPr>
            </w:pPr>
            <w:r w:rsidRPr="00DD61DE">
              <w:rPr>
                <w:sz w:val="16"/>
                <w:szCs w:val="16"/>
              </w:rPr>
              <w:t>KFHA - Sponsor</w:t>
            </w:r>
          </w:p>
        </w:tc>
        <w:tc>
          <w:tcPr>
            <w:tcW w:w="1060" w:type="pct"/>
          </w:tcPr>
          <w:p w:rsidR="00DE63E4" w:rsidRPr="00DD61DE" w:rsidRDefault="00DE63E4" w:rsidP="00846822">
            <w:pPr>
              <w:rPr>
                <w:b/>
                <w:sz w:val="16"/>
                <w:szCs w:val="16"/>
              </w:rPr>
            </w:pPr>
          </w:p>
        </w:tc>
        <w:tc>
          <w:tcPr>
            <w:tcW w:w="1121" w:type="pct"/>
          </w:tcPr>
          <w:p w:rsidR="00DE63E4" w:rsidRPr="00DD61DE" w:rsidRDefault="00DE63E4" w:rsidP="00846822">
            <w:pPr>
              <w:jc w:val="right"/>
              <w:rPr>
                <w:sz w:val="16"/>
                <w:szCs w:val="16"/>
              </w:rPr>
            </w:pPr>
            <w:r w:rsidRPr="00DD61DE">
              <w:rPr>
                <w:sz w:val="16"/>
                <w:szCs w:val="16"/>
              </w:rPr>
              <w:t>100.00</w:t>
            </w:r>
          </w:p>
        </w:tc>
      </w:tr>
      <w:tr w:rsidR="00DE63E4" w:rsidRPr="00DD61DE" w:rsidTr="00DE63E4">
        <w:trPr>
          <w:trHeight w:val="270"/>
        </w:trPr>
        <w:tc>
          <w:tcPr>
            <w:tcW w:w="1192" w:type="pct"/>
          </w:tcPr>
          <w:p w:rsidR="00DE63E4" w:rsidRPr="00DD61DE" w:rsidRDefault="00DE63E4" w:rsidP="00846822">
            <w:pPr>
              <w:rPr>
                <w:b/>
                <w:sz w:val="16"/>
                <w:szCs w:val="16"/>
              </w:rPr>
            </w:pPr>
          </w:p>
        </w:tc>
        <w:tc>
          <w:tcPr>
            <w:tcW w:w="1627" w:type="pct"/>
          </w:tcPr>
          <w:p w:rsidR="00DE63E4" w:rsidRPr="00DD61DE" w:rsidRDefault="00DE63E4" w:rsidP="00846822">
            <w:pPr>
              <w:rPr>
                <w:sz w:val="16"/>
                <w:szCs w:val="16"/>
              </w:rPr>
            </w:pPr>
            <w:r w:rsidRPr="00DD61DE">
              <w:rPr>
                <w:sz w:val="16"/>
                <w:szCs w:val="16"/>
              </w:rPr>
              <w:t>KWF – Sponsor</w:t>
            </w:r>
          </w:p>
        </w:tc>
        <w:tc>
          <w:tcPr>
            <w:tcW w:w="1060" w:type="pct"/>
          </w:tcPr>
          <w:p w:rsidR="00DE63E4" w:rsidRPr="00DD61DE" w:rsidRDefault="00DE63E4" w:rsidP="00846822">
            <w:pPr>
              <w:rPr>
                <w:b/>
                <w:sz w:val="16"/>
                <w:szCs w:val="16"/>
              </w:rPr>
            </w:pPr>
          </w:p>
        </w:tc>
        <w:tc>
          <w:tcPr>
            <w:tcW w:w="1121" w:type="pct"/>
          </w:tcPr>
          <w:p w:rsidR="00DE63E4" w:rsidRPr="00DD61DE" w:rsidRDefault="00DE63E4" w:rsidP="00846822">
            <w:pPr>
              <w:jc w:val="right"/>
              <w:rPr>
                <w:sz w:val="16"/>
                <w:szCs w:val="16"/>
              </w:rPr>
            </w:pPr>
            <w:r w:rsidRPr="00DD61DE">
              <w:rPr>
                <w:sz w:val="16"/>
                <w:szCs w:val="16"/>
              </w:rPr>
              <w:t>250.00</w:t>
            </w:r>
          </w:p>
        </w:tc>
      </w:tr>
      <w:tr w:rsidR="00DE63E4" w:rsidRPr="00DD61DE" w:rsidTr="00DE63E4">
        <w:trPr>
          <w:trHeight w:val="270"/>
        </w:trPr>
        <w:tc>
          <w:tcPr>
            <w:tcW w:w="1192" w:type="pct"/>
          </w:tcPr>
          <w:p w:rsidR="00DE63E4" w:rsidRPr="00DD61DE" w:rsidRDefault="00DE63E4" w:rsidP="00846822">
            <w:pPr>
              <w:rPr>
                <w:b/>
                <w:sz w:val="16"/>
                <w:szCs w:val="16"/>
              </w:rPr>
            </w:pPr>
          </w:p>
        </w:tc>
        <w:tc>
          <w:tcPr>
            <w:tcW w:w="1627" w:type="pct"/>
          </w:tcPr>
          <w:p w:rsidR="00DE63E4" w:rsidRPr="00DD61DE" w:rsidRDefault="00DE63E4" w:rsidP="00846822">
            <w:pPr>
              <w:rPr>
                <w:sz w:val="16"/>
                <w:szCs w:val="16"/>
              </w:rPr>
            </w:pPr>
            <w:r w:rsidRPr="00DD61DE">
              <w:rPr>
                <w:sz w:val="16"/>
                <w:szCs w:val="16"/>
              </w:rPr>
              <w:t>Raffle/Silent Auction (50%)</w:t>
            </w:r>
          </w:p>
        </w:tc>
        <w:tc>
          <w:tcPr>
            <w:tcW w:w="1060" w:type="pct"/>
          </w:tcPr>
          <w:p w:rsidR="00DE63E4" w:rsidRPr="00DD61DE" w:rsidRDefault="00DE63E4" w:rsidP="00846822">
            <w:pPr>
              <w:rPr>
                <w:b/>
                <w:sz w:val="16"/>
                <w:szCs w:val="16"/>
              </w:rPr>
            </w:pPr>
          </w:p>
        </w:tc>
        <w:tc>
          <w:tcPr>
            <w:tcW w:w="1121" w:type="pct"/>
          </w:tcPr>
          <w:p w:rsidR="00DE63E4" w:rsidRPr="00DD61DE" w:rsidRDefault="00DE63E4" w:rsidP="00846822">
            <w:pPr>
              <w:jc w:val="right"/>
              <w:rPr>
                <w:sz w:val="16"/>
                <w:szCs w:val="16"/>
              </w:rPr>
            </w:pPr>
            <w:r w:rsidRPr="00DD61DE">
              <w:rPr>
                <w:sz w:val="16"/>
                <w:szCs w:val="16"/>
              </w:rPr>
              <w:t>775.00</w:t>
            </w:r>
          </w:p>
        </w:tc>
      </w:tr>
      <w:tr w:rsidR="00DE63E4" w:rsidRPr="00DD61DE" w:rsidTr="00DE63E4">
        <w:trPr>
          <w:trHeight w:val="270"/>
        </w:trPr>
        <w:tc>
          <w:tcPr>
            <w:tcW w:w="1192" w:type="pct"/>
          </w:tcPr>
          <w:p w:rsidR="00DE63E4" w:rsidRPr="00DD61DE" w:rsidRDefault="00DE63E4" w:rsidP="00846822">
            <w:pPr>
              <w:rPr>
                <w:b/>
                <w:sz w:val="16"/>
                <w:szCs w:val="16"/>
              </w:rPr>
            </w:pPr>
          </w:p>
        </w:tc>
        <w:tc>
          <w:tcPr>
            <w:tcW w:w="1627" w:type="pct"/>
          </w:tcPr>
          <w:p w:rsidR="00DE63E4" w:rsidRPr="00DD61DE" w:rsidRDefault="00DE63E4" w:rsidP="00846822">
            <w:pPr>
              <w:rPr>
                <w:sz w:val="16"/>
                <w:szCs w:val="16"/>
              </w:rPr>
            </w:pPr>
          </w:p>
        </w:tc>
        <w:tc>
          <w:tcPr>
            <w:tcW w:w="1060" w:type="pct"/>
          </w:tcPr>
          <w:p w:rsidR="00DE63E4" w:rsidRPr="00DD61DE" w:rsidRDefault="00DE63E4" w:rsidP="00846822">
            <w:pPr>
              <w:rPr>
                <w:b/>
                <w:sz w:val="16"/>
                <w:szCs w:val="16"/>
              </w:rPr>
            </w:pPr>
            <w:r w:rsidRPr="00DD61DE">
              <w:rPr>
                <w:b/>
                <w:sz w:val="16"/>
                <w:szCs w:val="16"/>
              </w:rPr>
              <w:t>Total Deposits</w:t>
            </w:r>
          </w:p>
        </w:tc>
        <w:tc>
          <w:tcPr>
            <w:tcW w:w="1121" w:type="pct"/>
          </w:tcPr>
          <w:p w:rsidR="00DE63E4" w:rsidRPr="00DD61DE" w:rsidRDefault="00DE63E4" w:rsidP="00846822">
            <w:pPr>
              <w:jc w:val="right"/>
              <w:rPr>
                <w:b/>
                <w:sz w:val="16"/>
                <w:szCs w:val="16"/>
              </w:rPr>
            </w:pPr>
            <w:r w:rsidRPr="00DD61DE">
              <w:rPr>
                <w:b/>
                <w:sz w:val="16"/>
                <w:szCs w:val="16"/>
              </w:rPr>
              <w:t>$13,261.17</w:t>
            </w:r>
          </w:p>
        </w:tc>
      </w:tr>
      <w:tr w:rsidR="00DE63E4" w:rsidRPr="00DD61DE" w:rsidTr="00DE63E4">
        <w:trPr>
          <w:trHeight w:val="270"/>
        </w:trPr>
        <w:tc>
          <w:tcPr>
            <w:tcW w:w="1192" w:type="pct"/>
          </w:tcPr>
          <w:p w:rsidR="00DE63E4" w:rsidRPr="00DD61DE" w:rsidRDefault="00DE63E4" w:rsidP="00846822">
            <w:pPr>
              <w:rPr>
                <w:b/>
                <w:sz w:val="16"/>
                <w:szCs w:val="16"/>
              </w:rPr>
            </w:pPr>
          </w:p>
        </w:tc>
        <w:tc>
          <w:tcPr>
            <w:tcW w:w="1627" w:type="pct"/>
          </w:tcPr>
          <w:p w:rsidR="00DE63E4" w:rsidRPr="00DD61DE" w:rsidRDefault="00DE63E4" w:rsidP="00846822">
            <w:pPr>
              <w:rPr>
                <w:sz w:val="16"/>
                <w:szCs w:val="16"/>
              </w:rPr>
            </w:pPr>
          </w:p>
        </w:tc>
        <w:tc>
          <w:tcPr>
            <w:tcW w:w="1060" w:type="pct"/>
          </w:tcPr>
          <w:p w:rsidR="00DE63E4" w:rsidRPr="00DD61DE" w:rsidRDefault="00DE63E4" w:rsidP="00846822">
            <w:pPr>
              <w:rPr>
                <w:b/>
                <w:sz w:val="16"/>
                <w:szCs w:val="16"/>
              </w:rPr>
            </w:pPr>
            <w:r w:rsidRPr="00DD61DE">
              <w:rPr>
                <w:b/>
                <w:sz w:val="16"/>
                <w:szCs w:val="16"/>
              </w:rPr>
              <w:t>Total Revenue</w:t>
            </w:r>
          </w:p>
        </w:tc>
        <w:tc>
          <w:tcPr>
            <w:tcW w:w="1121" w:type="pct"/>
          </w:tcPr>
          <w:p w:rsidR="00DE63E4" w:rsidRPr="00DD61DE" w:rsidRDefault="00DE63E4" w:rsidP="00846822">
            <w:pPr>
              <w:jc w:val="right"/>
              <w:rPr>
                <w:b/>
                <w:sz w:val="16"/>
                <w:szCs w:val="16"/>
              </w:rPr>
            </w:pPr>
            <w:r w:rsidRPr="00DD61DE">
              <w:rPr>
                <w:b/>
                <w:sz w:val="16"/>
                <w:szCs w:val="16"/>
              </w:rPr>
              <w:t>$3,870.32</w:t>
            </w:r>
          </w:p>
        </w:tc>
      </w:tr>
    </w:tbl>
    <w:p w:rsidR="00DE63E4" w:rsidRPr="00DD61DE" w:rsidRDefault="00DE63E4" w:rsidP="00CA4606">
      <w:pPr>
        <w:rPr>
          <w:b/>
        </w:rPr>
      </w:pPr>
    </w:p>
    <w:p w:rsidR="00CA4606" w:rsidRPr="00DD61DE" w:rsidRDefault="00CA4606" w:rsidP="00CA4606">
      <w:pPr>
        <w:rPr>
          <w:b/>
          <w:sz w:val="22"/>
          <w:szCs w:val="22"/>
        </w:rPr>
      </w:pPr>
      <w:r w:rsidRPr="00DD61DE">
        <w:rPr>
          <w:b/>
          <w:sz w:val="22"/>
          <w:szCs w:val="22"/>
        </w:rPr>
        <w:t>Committee Reports</w:t>
      </w:r>
    </w:p>
    <w:p w:rsidR="00CA4606" w:rsidRPr="00DD61DE" w:rsidRDefault="00CA4606" w:rsidP="00CA4606">
      <w:pPr>
        <w:pStyle w:val="ListParagraph"/>
        <w:numPr>
          <w:ilvl w:val="0"/>
          <w:numId w:val="5"/>
        </w:numPr>
        <w:spacing w:after="200"/>
        <w:contextualSpacing/>
        <w:rPr>
          <w:b/>
          <w:sz w:val="22"/>
          <w:szCs w:val="22"/>
        </w:rPr>
      </w:pPr>
      <w:r w:rsidRPr="00DD61DE">
        <w:rPr>
          <w:sz w:val="22"/>
          <w:szCs w:val="22"/>
        </w:rPr>
        <w:t xml:space="preserve">Newsletter/Website:  Justin Hamilton reported that plans are to make the newsletter available via email, the KCTWS website, and Facebook. </w:t>
      </w:r>
    </w:p>
    <w:p w:rsidR="00CA4606" w:rsidRPr="00DD61DE" w:rsidRDefault="00CA4606" w:rsidP="00CA4606">
      <w:pPr>
        <w:pStyle w:val="ListParagraph"/>
        <w:numPr>
          <w:ilvl w:val="0"/>
          <w:numId w:val="5"/>
        </w:numPr>
        <w:spacing w:after="200"/>
        <w:contextualSpacing/>
        <w:rPr>
          <w:b/>
          <w:sz w:val="22"/>
          <w:szCs w:val="22"/>
        </w:rPr>
      </w:pPr>
      <w:r w:rsidRPr="00DD61DE">
        <w:rPr>
          <w:sz w:val="22"/>
          <w:szCs w:val="22"/>
        </w:rPr>
        <w:t>Student Awards:  (Brad Simpson) No applications were received for travel grants, there was $300 available to travel to meetings and the application is available on the web page.</w:t>
      </w:r>
    </w:p>
    <w:p w:rsidR="00CA4606" w:rsidRPr="00DD61DE" w:rsidRDefault="00CA4606" w:rsidP="00CA4606">
      <w:pPr>
        <w:pStyle w:val="ListParagraph"/>
        <w:numPr>
          <w:ilvl w:val="1"/>
          <w:numId w:val="5"/>
        </w:numPr>
        <w:spacing w:after="200"/>
        <w:contextualSpacing/>
        <w:rPr>
          <w:b/>
          <w:sz w:val="22"/>
          <w:szCs w:val="22"/>
        </w:rPr>
      </w:pPr>
      <w:r w:rsidRPr="00DD61DE">
        <w:rPr>
          <w:sz w:val="22"/>
          <w:szCs w:val="22"/>
        </w:rPr>
        <w:t>Robel award – This was the 2</w:t>
      </w:r>
      <w:r w:rsidRPr="00DD61DE">
        <w:rPr>
          <w:sz w:val="22"/>
          <w:szCs w:val="22"/>
          <w:vertAlign w:val="superscript"/>
        </w:rPr>
        <w:t>nd</w:t>
      </w:r>
      <w:r w:rsidRPr="00DD61DE">
        <w:rPr>
          <w:sz w:val="22"/>
          <w:szCs w:val="22"/>
        </w:rPr>
        <w:t xml:space="preserve"> year for the award and 3 applications were received.  </w:t>
      </w:r>
      <w:r w:rsidRPr="00DD61DE">
        <w:rPr>
          <w:b/>
          <w:sz w:val="22"/>
          <w:szCs w:val="22"/>
        </w:rPr>
        <w:t>Justin Leon</w:t>
      </w:r>
      <w:r w:rsidRPr="00DD61DE">
        <w:rPr>
          <w:sz w:val="22"/>
          <w:szCs w:val="22"/>
        </w:rPr>
        <w:t xml:space="preserve"> was the recipient of the award.</w:t>
      </w:r>
    </w:p>
    <w:p w:rsidR="00CA4606" w:rsidRPr="00DD61DE" w:rsidRDefault="00CA4606" w:rsidP="00CA4606">
      <w:pPr>
        <w:pStyle w:val="ListParagraph"/>
        <w:numPr>
          <w:ilvl w:val="0"/>
          <w:numId w:val="5"/>
        </w:numPr>
        <w:spacing w:after="200"/>
        <w:contextualSpacing/>
        <w:rPr>
          <w:b/>
          <w:sz w:val="22"/>
          <w:szCs w:val="22"/>
        </w:rPr>
      </w:pPr>
      <w:r w:rsidRPr="00DD61DE">
        <w:rPr>
          <w:sz w:val="22"/>
          <w:szCs w:val="22"/>
        </w:rPr>
        <w:t>Resolutions and Public Comment – Matt Smith</w:t>
      </w:r>
    </w:p>
    <w:p w:rsidR="00CA4606" w:rsidRPr="00DD61DE" w:rsidRDefault="00CA4606" w:rsidP="00CA4606">
      <w:pPr>
        <w:pStyle w:val="ListParagraph"/>
        <w:numPr>
          <w:ilvl w:val="1"/>
          <w:numId w:val="5"/>
        </w:numPr>
        <w:spacing w:after="200"/>
        <w:contextualSpacing/>
        <w:rPr>
          <w:b/>
          <w:sz w:val="22"/>
          <w:szCs w:val="22"/>
        </w:rPr>
      </w:pPr>
      <w:r w:rsidRPr="00DD61DE">
        <w:rPr>
          <w:sz w:val="22"/>
          <w:szCs w:val="22"/>
        </w:rPr>
        <w:lastRenderedPageBreak/>
        <w:t>Comment on program standards for Chronic Wasting Disease</w:t>
      </w:r>
    </w:p>
    <w:p w:rsidR="00CA4606" w:rsidRPr="00DD61DE" w:rsidRDefault="00CA4606" w:rsidP="00CA4606">
      <w:pPr>
        <w:pStyle w:val="ListParagraph"/>
        <w:numPr>
          <w:ilvl w:val="1"/>
          <w:numId w:val="5"/>
        </w:numPr>
        <w:spacing w:after="200"/>
        <w:contextualSpacing/>
        <w:rPr>
          <w:b/>
          <w:sz w:val="22"/>
          <w:szCs w:val="22"/>
        </w:rPr>
      </w:pPr>
      <w:r w:rsidRPr="00DD61DE">
        <w:rPr>
          <w:sz w:val="22"/>
          <w:szCs w:val="22"/>
        </w:rPr>
        <w:t>HB 2118 attempt to repeal the non-game act was struck down</w:t>
      </w:r>
    </w:p>
    <w:p w:rsidR="00CA4606" w:rsidRPr="00DD61DE" w:rsidRDefault="00CA4606" w:rsidP="00CA4606">
      <w:pPr>
        <w:pStyle w:val="ListParagraph"/>
        <w:numPr>
          <w:ilvl w:val="1"/>
          <w:numId w:val="5"/>
        </w:numPr>
        <w:spacing w:after="200"/>
        <w:contextualSpacing/>
        <w:rPr>
          <w:b/>
          <w:sz w:val="22"/>
          <w:szCs w:val="22"/>
        </w:rPr>
      </w:pPr>
      <w:r w:rsidRPr="00DD61DE">
        <w:rPr>
          <w:sz w:val="22"/>
          <w:szCs w:val="22"/>
        </w:rPr>
        <w:t>HB 5008 which addressed the right to hunt &amp; fish in KS was discussed</w:t>
      </w:r>
    </w:p>
    <w:p w:rsidR="00CA4606" w:rsidRPr="00DD61DE" w:rsidRDefault="00CA4606" w:rsidP="00CA4606">
      <w:pPr>
        <w:pStyle w:val="ListParagraph"/>
        <w:numPr>
          <w:ilvl w:val="1"/>
          <w:numId w:val="5"/>
        </w:numPr>
        <w:spacing w:after="200"/>
        <w:contextualSpacing/>
        <w:rPr>
          <w:b/>
          <w:sz w:val="22"/>
          <w:szCs w:val="22"/>
        </w:rPr>
      </w:pPr>
      <w:r w:rsidRPr="00DD61DE">
        <w:rPr>
          <w:sz w:val="22"/>
          <w:szCs w:val="22"/>
        </w:rPr>
        <w:t>Keystone pipeline may force FWS to de-list the Lesser PC but may reappear as a rider</w:t>
      </w:r>
    </w:p>
    <w:p w:rsidR="00CA4606" w:rsidRPr="00DD61DE" w:rsidRDefault="00CA4606" w:rsidP="00CA4606">
      <w:pPr>
        <w:pStyle w:val="ListParagraph"/>
        <w:numPr>
          <w:ilvl w:val="1"/>
          <w:numId w:val="5"/>
        </w:numPr>
        <w:spacing w:after="200"/>
        <w:contextualSpacing/>
        <w:rPr>
          <w:b/>
          <w:sz w:val="22"/>
          <w:szCs w:val="22"/>
        </w:rPr>
      </w:pPr>
      <w:r w:rsidRPr="00DD61DE">
        <w:rPr>
          <w:sz w:val="22"/>
          <w:szCs w:val="22"/>
        </w:rPr>
        <w:t>Jim Hays indicated there was currently an attempt to defrock conservation easements.</w:t>
      </w:r>
    </w:p>
    <w:p w:rsidR="00CA4606" w:rsidRPr="00DD61DE" w:rsidRDefault="00CA4606" w:rsidP="00CA4606">
      <w:pPr>
        <w:pStyle w:val="ListParagraph"/>
        <w:numPr>
          <w:ilvl w:val="0"/>
          <w:numId w:val="5"/>
        </w:numPr>
        <w:spacing w:after="200"/>
        <w:contextualSpacing/>
        <w:rPr>
          <w:b/>
          <w:sz w:val="22"/>
          <w:szCs w:val="22"/>
        </w:rPr>
      </w:pPr>
      <w:r w:rsidRPr="00DD61DE">
        <w:rPr>
          <w:sz w:val="22"/>
          <w:szCs w:val="22"/>
        </w:rPr>
        <w:t xml:space="preserve">CMPS: (Justin Hamilton) Justin attended the CMPS meeting in Wyoming and reported that there was an abundance of activities and educational opportunities provided to attendees and highly recommended KCTWS members attend in the future.  </w:t>
      </w:r>
    </w:p>
    <w:p w:rsidR="00CA4606" w:rsidRPr="00DD61DE" w:rsidRDefault="00CA4606" w:rsidP="00CA4606">
      <w:pPr>
        <w:pStyle w:val="ListParagraph"/>
        <w:numPr>
          <w:ilvl w:val="1"/>
          <w:numId w:val="5"/>
        </w:numPr>
        <w:spacing w:after="200"/>
        <w:contextualSpacing/>
        <w:rPr>
          <w:b/>
          <w:sz w:val="22"/>
          <w:szCs w:val="22"/>
        </w:rPr>
      </w:pPr>
      <w:r w:rsidRPr="00DD61DE">
        <w:rPr>
          <w:sz w:val="22"/>
          <w:szCs w:val="22"/>
        </w:rPr>
        <w:t>CMPS will be held in KS in 2015</w:t>
      </w:r>
    </w:p>
    <w:p w:rsidR="00CA4606" w:rsidRPr="00DD61DE" w:rsidRDefault="00CA4606" w:rsidP="00CA4606">
      <w:pPr>
        <w:pStyle w:val="ListParagraph"/>
        <w:numPr>
          <w:ilvl w:val="0"/>
          <w:numId w:val="5"/>
        </w:numPr>
        <w:spacing w:after="200"/>
        <w:contextualSpacing/>
        <w:rPr>
          <w:b/>
          <w:sz w:val="22"/>
          <w:szCs w:val="22"/>
        </w:rPr>
      </w:pPr>
      <w:r w:rsidRPr="00DD61DE">
        <w:rPr>
          <w:sz w:val="22"/>
          <w:szCs w:val="22"/>
        </w:rPr>
        <w:t xml:space="preserve">Student Chapters:  </w:t>
      </w:r>
    </w:p>
    <w:p w:rsidR="00CA4606" w:rsidRPr="00DD61DE" w:rsidRDefault="00CA4606" w:rsidP="00CA4606">
      <w:pPr>
        <w:pStyle w:val="ListParagraph"/>
        <w:numPr>
          <w:ilvl w:val="1"/>
          <w:numId w:val="5"/>
        </w:numPr>
        <w:spacing w:after="200"/>
        <w:contextualSpacing/>
        <w:rPr>
          <w:b/>
          <w:sz w:val="22"/>
          <w:szCs w:val="22"/>
        </w:rPr>
      </w:pPr>
      <w:r w:rsidRPr="00DD61DE">
        <w:rPr>
          <w:sz w:val="22"/>
          <w:szCs w:val="22"/>
        </w:rPr>
        <w:t>Kansas State University – Officers and committee members were introduced.  There are currently 45 members but attendance at meetings can reach 90-100 students.  KSU student chapter members were provided the opportunity to participate in numerous activities including a black-footed ferret survey and spotlighting on Konza Prairie.  Members planned to attend Student Conclave in March and organize a float trip in April</w:t>
      </w:r>
    </w:p>
    <w:p w:rsidR="009C2CD9" w:rsidRPr="009C2CD9" w:rsidRDefault="00CA4606" w:rsidP="00CA4606">
      <w:pPr>
        <w:pStyle w:val="ListParagraph"/>
        <w:numPr>
          <w:ilvl w:val="1"/>
          <w:numId w:val="5"/>
        </w:numPr>
        <w:spacing w:after="200"/>
        <w:contextualSpacing/>
        <w:rPr>
          <w:b/>
          <w:sz w:val="22"/>
          <w:szCs w:val="22"/>
        </w:rPr>
      </w:pPr>
      <w:r w:rsidRPr="00DD61DE">
        <w:rPr>
          <w:sz w:val="22"/>
          <w:szCs w:val="22"/>
        </w:rPr>
        <w:t xml:space="preserve">Emporia State University – Officers were introduced.  The student chapter hosted its annual cookout for members and discussed the activities planned for </w:t>
      </w:r>
    </w:p>
    <w:p w:rsidR="00CA4606" w:rsidRDefault="00CA4606" w:rsidP="009C2CD9">
      <w:pPr>
        <w:pStyle w:val="ListParagraph"/>
        <w:spacing w:after="200"/>
        <w:ind w:left="2160"/>
        <w:contextualSpacing/>
        <w:rPr>
          <w:sz w:val="22"/>
          <w:szCs w:val="22"/>
        </w:rPr>
      </w:pPr>
      <w:r w:rsidRPr="00DD61DE">
        <w:rPr>
          <w:sz w:val="22"/>
          <w:szCs w:val="22"/>
        </w:rPr>
        <w:t>the future</w:t>
      </w:r>
    </w:p>
    <w:p w:rsidR="009C2CD9" w:rsidRDefault="009C2CD9" w:rsidP="009C2CD9">
      <w:pPr>
        <w:pStyle w:val="ListParagraph"/>
        <w:spacing w:after="200"/>
        <w:ind w:left="2160"/>
        <w:contextualSpacing/>
        <w:rPr>
          <w:sz w:val="22"/>
          <w:szCs w:val="22"/>
        </w:rPr>
      </w:pPr>
    </w:p>
    <w:p w:rsidR="009C2CD9" w:rsidRPr="00DD61DE" w:rsidRDefault="009C2CD9" w:rsidP="009C2CD9">
      <w:pPr>
        <w:pStyle w:val="ListParagraph"/>
        <w:spacing w:after="200"/>
        <w:ind w:left="2160"/>
        <w:contextualSpacing/>
        <w:rPr>
          <w:b/>
          <w:sz w:val="22"/>
          <w:szCs w:val="22"/>
        </w:rPr>
      </w:pPr>
    </w:p>
    <w:p w:rsidR="00CA4606" w:rsidRPr="00DD61DE" w:rsidRDefault="00CA4606" w:rsidP="00CA4606">
      <w:pPr>
        <w:rPr>
          <w:b/>
          <w:sz w:val="22"/>
          <w:szCs w:val="22"/>
        </w:rPr>
      </w:pPr>
      <w:r w:rsidRPr="00DD61DE">
        <w:rPr>
          <w:b/>
          <w:sz w:val="22"/>
          <w:szCs w:val="22"/>
        </w:rPr>
        <w:t>Old Business</w:t>
      </w:r>
    </w:p>
    <w:p w:rsidR="00CA4606" w:rsidRPr="00DD61DE" w:rsidRDefault="00CA4606" w:rsidP="00CA4606">
      <w:pPr>
        <w:rPr>
          <w:sz w:val="22"/>
          <w:szCs w:val="22"/>
        </w:rPr>
      </w:pPr>
      <w:r w:rsidRPr="00DD61DE">
        <w:rPr>
          <w:sz w:val="22"/>
          <w:szCs w:val="22"/>
        </w:rPr>
        <w:lastRenderedPageBreak/>
        <w:t>The 40</w:t>
      </w:r>
      <w:r w:rsidRPr="00DD61DE">
        <w:rPr>
          <w:sz w:val="22"/>
          <w:szCs w:val="22"/>
          <w:vertAlign w:val="superscript"/>
        </w:rPr>
        <w:t>th</w:t>
      </w:r>
      <w:r w:rsidRPr="00DD61DE">
        <w:rPr>
          <w:sz w:val="22"/>
          <w:szCs w:val="22"/>
        </w:rPr>
        <w:t xml:space="preserve"> anniversary celebration was discussed which provided a chance for the Charter members to meet and share stories and past accomplishments.  </w:t>
      </w:r>
    </w:p>
    <w:p w:rsidR="00CA4606" w:rsidRPr="00DD61DE" w:rsidRDefault="00CA4606" w:rsidP="00CA4606">
      <w:pPr>
        <w:rPr>
          <w:sz w:val="22"/>
          <w:szCs w:val="22"/>
        </w:rPr>
      </w:pPr>
      <w:r w:rsidRPr="00DD61DE">
        <w:rPr>
          <w:sz w:val="22"/>
          <w:szCs w:val="22"/>
        </w:rPr>
        <w:t>Bob Wood was received the Distinguished Service Award and traveled to the TWS Annual meeting in Pittsburgh, PA to be recognized.</w:t>
      </w:r>
    </w:p>
    <w:p w:rsidR="00CA4606" w:rsidRPr="00DD61DE" w:rsidRDefault="00CA4606" w:rsidP="00CA4606">
      <w:pPr>
        <w:rPr>
          <w:sz w:val="22"/>
          <w:szCs w:val="22"/>
        </w:rPr>
      </w:pPr>
      <w:r w:rsidRPr="00DD61DE">
        <w:rPr>
          <w:sz w:val="22"/>
          <w:szCs w:val="22"/>
        </w:rPr>
        <w:t>Nominations for the TWS Fellow are currently open.</w:t>
      </w:r>
    </w:p>
    <w:p w:rsidR="00CA4606" w:rsidRPr="00DD61DE" w:rsidRDefault="00CA4606" w:rsidP="00CA4606">
      <w:pPr>
        <w:rPr>
          <w:sz w:val="22"/>
          <w:szCs w:val="22"/>
        </w:rPr>
      </w:pPr>
      <w:r w:rsidRPr="00DD61DE">
        <w:rPr>
          <w:sz w:val="22"/>
          <w:szCs w:val="22"/>
        </w:rPr>
        <w:t>KCTWS sponsored the KS Wildlife Federation Conservation Award, the regional Envirothon in Manhattan and the KWF banquet in Hays in 2015</w:t>
      </w:r>
      <w:r w:rsidR="00C34A2C">
        <w:rPr>
          <w:sz w:val="22"/>
          <w:szCs w:val="22"/>
        </w:rPr>
        <w:t>.</w:t>
      </w:r>
    </w:p>
    <w:p w:rsidR="00CA4606" w:rsidRPr="00DD61DE" w:rsidRDefault="00CA4606" w:rsidP="00CA4606">
      <w:pPr>
        <w:rPr>
          <w:sz w:val="22"/>
          <w:szCs w:val="22"/>
        </w:rPr>
      </w:pPr>
      <w:r w:rsidRPr="00DD61DE">
        <w:rPr>
          <w:sz w:val="22"/>
          <w:szCs w:val="22"/>
        </w:rPr>
        <w:t xml:space="preserve">The Conservation Affairs Network was discussed the goal of which is to engage chapters in discussion across state lines on conservation issues via conference calls.  KCTWS members should let a board member know of any issue that they felt should be discussed in this venue, fliers were made available. </w:t>
      </w:r>
    </w:p>
    <w:p w:rsidR="00CA4606" w:rsidRPr="00DD61DE" w:rsidRDefault="00CA4606" w:rsidP="00CA4606">
      <w:pPr>
        <w:rPr>
          <w:sz w:val="22"/>
          <w:szCs w:val="22"/>
        </w:rPr>
      </w:pPr>
      <w:r w:rsidRPr="00DD61DE">
        <w:rPr>
          <w:sz w:val="22"/>
          <w:szCs w:val="22"/>
        </w:rPr>
        <w:t>Matt Smith reported that KCTWS was unsuccessful in obtaining a Commissioners big game permit which would have been used for Chapter fundraising.</w:t>
      </w:r>
    </w:p>
    <w:p w:rsidR="00CA4606" w:rsidRPr="00DD61DE" w:rsidRDefault="00CA4606" w:rsidP="00CA4606">
      <w:pPr>
        <w:contextualSpacing/>
        <w:rPr>
          <w:sz w:val="22"/>
          <w:szCs w:val="22"/>
        </w:rPr>
      </w:pPr>
      <w:r w:rsidRPr="00DD61DE">
        <w:rPr>
          <w:sz w:val="22"/>
          <w:szCs w:val="22"/>
        </w:rPr>
        <w:t>Elections:  34 KCTWS voted in the officer elections.</w:t>
      </w:r>
    </w:p>
    <w:p w:rsidR="00CA4606" w:rsidRPr="00DD61DE" w:rsidRDefault="00CA4606" w:rsidP="00CA4606">
      <w:pPr>
        <w:pStyle w:val="ListParagraph"/>
        <w:numPr>
          <w:ilvl w:val="0"/>
          <w:numId w:val="10"/>
        </w:numPr>
        <w:spacing w:after="200"/>
        <w:contextualSpacing/>
        <w:rPr>
          <w:sz w:val="22"/>
          <w:szCs w:val="22"/>
        </w:rPr>
      </w:pPr>
      <w:r w:rsidRPr="00DD61DE">
        <w:rPr>
          <w:sz w:val="22"/>
          <w:szCs w:val="22"/>
        </w:rPr>
        <w:t>Bill Jensen ran unopposed for President-Elect</w:t>
      </w:r>
    </w:p>
    <w:p w:rsidR="00CA4606" w:rsidRPr="00DD61DE" w:rsidRDefault="00CA4606" w:rsidP="00CA4606">
      <w:pPr>
        <w:pStyle w:val="ListParagraph"/>
        <w:numPr>
          <w:ilvl w:val="0"/>
          <w:numId w:val="10"/>
        </w:numPr>
        <w:spacing w:after="200"/>
        <w:contextualSpacing/>
        <w:rPr>
          <w:sz w:val="22"/>
          <w:szCs w:val="22"/>
        </w:rPr>
      </w:pPr>
      <w:r w:rsidRPr="00DD61DE">
        <w:rPr>
          <w:sz w:val="22"/>
          <w:szCs w:val="22"/>
        </w:rPr>
        <w:t xml:space="preserve">Justin Hamilton and Megan Smith were elected to board member at large positions </w:t>
      </w:r>
    </w:p>
    <w:p w:rsidR="00CA4606" w:rsidRPr="00DD61DE" w:rsidRDefault="00CA4606" w:rsidP="00CA4606">
      <w:pPr>
        <w:rPr>
          <w:sz w:val="22"/>
          <w:szCs w:val="22"/>
        </w:rPr>
      </w:pPr>
      <w:r w:rsidRPr="00DD61DE">
        <w:rPr>
          <w:sz w:val="22"/>
          <w:szCs w:val="22"/>
        </w:rPr>
        <w:t>Matt Smith passed the gavel to Bill Jensen</w:t>
      </w:r>
    </w:p>
    <w:p w:rsidR="00CA4606" w:rsidRPr="00DD61DE" w:rsidRDefault="00CA4606" w:rsidP="00CA4606">
      <w:pPr>
        <w:rPr>
          <w:sz w:val="22"/>
          <w:szCs w:val="22"/>
        </w:rPr>
      </w:pPr>
      <w:r w:rsidRPr="00DD61DE">
        <w:rPr>
          <w:sz w:val="22"/>
          <w:szCs w:val="22"/>
        </w:rPr>
        <w:tab/>
      </w:r>
    </w:p>
    <w:p w:rsidR="00CA4606" w:rsidRPr="00DD61DE" w:rsidRDefault="00CA4606" w:rsidP="00CA4606">
      <w:pPr>
        <w:rPr>
          <w:b/>
          <w:sz w:val="22"/>
          <w:szCs w:val="22"/>
        </w:rPr>
      </w:pPr>
      <w:r w:rsidRPr="00DD61DE">
        <w:rPr>
          <w:b/>
          <w:sz w:val="22"/>
          <w:szCs w:val="22"/>
        </w:rPr>
        <w:t>New Business</w:t>
      </w:r>
    </w:p>
    <w:p w:rsidR="00CA4606" w:rsidRPr="00DD61DE" w:rsidRDefault="00CA4606" w:rsidP="00CA4606">
      <w:pPr>
        <w:pStyle w:val="ListParagraph"/>
        <w:numPr>
          <w:ilvl w:val="0"/>
          <w:numId w:val="7"/>
        </w:numPr>
        <w:spacing w:after="200"/>
        <w:ind w:left="720"/>
        <w:contextualSpacing/>
        <w:rPr>
          <w:sz w:val="22"/>
          <w:szCs w:val="22"/>
        </w:rPr>
      </w:pPr>
      <w:r w:rsidRPr="00DD61DE">
        <w:rPr>
          <w:sz w:val="22"/>
          <w:szCs w:val="22"/>
        </w:rPr>
        <w:t>Legislative Luncheon – Brad Rueschoff</w:t>
      </w:r>
    </w:p>
    <w:p w:rsidR="00CA4606" w:rsidRPr="00DD61DE" w:rsidRDefault="00CA4606" w:rsidP="00CA4606">
      <w:pPr>
        <w:ind w:left="810"/>
        <w:rPr>
          <w:sz w:val="22"/>
          <w:szCs w:val="22"/>
        </w:rPr>
      </w:pPr>
      <w:r w:rsidRPr="00DD61DE">
        <w:rPr>
          <w:sz w:val="22"/>
          <w:szCs w:val="22"/>
        </w:rPr>
        <w:t>Brad led discussion regarding KCTWS setting up a booth for the KS Legislative Luncheon on March 25.  Everyone agreed it was a good idea to help communicate what KCTWS mission was.  Discussed the need to develop materials for these types of events, some materials may be available from National.</w:t>
      </w:r>
    </w:p>
    <w:p w:rsidR="00CA4606" w:rsidRPr="00DD61DE" w:rsidRDefault="00CA4606" w:rsidP="00CA4606">
      <w:pPr>
        <w:pStyle w:val="ListParagraph"/>
        <w:rPr>
          <w:sz w:val="22"/>
          <w:szCs w:val="22"/>
        </w:rPr>
      </w:pPr>
    </w:p>
    <w:p w:rsidR="00CA4606" w:rsidRPr="00DD61DE" w:rsidRDefault="00CA4606" w:rsidP="00CA4606">
      <w:pPr>
        <w:pStyle w:val="ListParagraph"/>
        <w:numPr>
          <w:ilvl w:val="0"/>
          <w:numId w:val="6"/>
        </w:numPr>
        <w:spacing w:after="200"/>
        <w:contextualSpacing/>
        <w:rPr>
          <w:sz w:val="22"/>
          <w:szCs w:val="22"/>
        </w:rPr>
      </w:pPr>
      <w:r w:rsidRPr="00DD61DE">
        <w:rPr>
          <w:sz w:val="22"/>
          <w:szCs w:val="22"/>
        </w:rPr>
        <w:t>CMPS Meeting in KS</w:t>
      </w:r>
    </w:p>
    <w:p w:rsidR="00CA4606" w:rsidRPr="00DD61DE" w:rsidRDefault="00CA4606" w:rsidP="00CA4606">
      <w:pPr>
        <w:tabs>
          <w:tab w:val="left" w:pos="720"/>
        </w:tabs>
        <w:ind w:left="810"/>
        <w:rPr>
          <w:sz w:val="22"/>
          <w:szCs w:val="22"/>
        </w:rPr>
      </w:pPr>
      <w:r w:rsidRPr="00DD61DE">
        <w:rPr>
          <w:sz w:val="22"/>
          <w:szCs w:val="22"/>
        </w:rPr>
        <w:t>Discussion regarding the need to begin planning for the CMPS meeting in KS immediately as it would be for 3-4 days in August.  General consensus that a Flint Hills location would be the best choice with Manhattan as the likely host city.  It was decided that a committee would be put together to begin planning for the meeting.</w:t>
      </w:r>
    </w:p>
    <w:p w:rsidR="00CA4606" w:rsidRPr="00DD61DE" w:rsidRDefault="00CA4606" w:rsidP="00CA4606">
      <w:pPr>
        <w:pStyle w:val="ListParagraph"/>
        <w:numPr>
          <w:ilvl w:val="0"/>
          <w:numId w:val="6"/>
        </w:numPr>
        <w:tabs>
          <w:tab w:val="left" w:pos="720"/>
        </w:tabs>
        <w:spacing w:after="200"/>
        <w:contextualSpacing/>
        <w:rPr>
          <w:sz w:val="22"/>
          <w:szCs w:val="22"/>
        </w:rPr>
      </w:pPr>
      <w:r w:rsidRPr="00DD61DE">
        <w:rPr>
          <w:sz w:val="22"/>
          <w:szCs w:val="22"/>
        </w:rPr>
        <w:t>Rangeland Wildlife Working Group – Shelly Wiggam</w:t>
      </w:r>
    </w:p>
    <w:p w:rsidR="00CA4606" w:rsidRPr="00DD61DE" w:rsidRDefault="00CA4606" w:rsidP="00CA4606">
      <w:pPr>
        <w:tabs>
          <w:tab w:val="left" w:pos="720"/>
        </w:tabs>
        <w:ind w:left="720"/>
        <w:rPr>
          <w:sz w:val="22"/>
          <w:szCs w:val="22"/>
        </w:rPr>
      </w:pPr>
      <w:r w:rsidRPr="00DD61DE">
        <w:rPr>
          <w:sz w:val="22"/>
          <w:szCs w:val="22"/>
        </w:rPr>
        <w:lastRenderedPageBreak/>
        <w:t>The goal of the group would be to unify interest into a coalition of stakeholders and there was a need for KS involvement.  Joining the group costs $5 which includes a forum.  The group would be holding a symposium at the TWS national meeting and sponsoring a workshop at the Society of Range Mgmt meeting in Corpus Christi.  Nominations are currently open to serve on the Working Group.</w:t>
      </w:r>
    </w:p>
    <w:p w:rsidR="00CA4606" w:rsidRPr="00DD61DE" w:rsidRDefault="00CA4606" w:rsidP="00CA4606">
      <w:pPr>
        <w:tabs>
          <w:tab w:val="left" w:pos="720"/>
        </w:tabs>
        <w:ind w:left="720"/>
        <w:rPr>
          <w:sz w:val="22"/>
          <w:szCs w:val="22"/>
        </w:rPr>
      </w:pPr>
      <w:r w:rsidRPr="00DD61DE">
        <w:rPr>
          <w:sz w:val="22"/>
          <w:szCs w:val="22"/>
        </w:rPr>
        <w:t>A motion to adjourn was made and seconded.  Meeting was adjourned.</w:t>
      </w:r>
    </w:p>
    <w:p w:rsidR="00CA4606" w:rsidRPr="00DD61DE" w:rsidRDefault="00CA4606" w:rsidP="00CA4606">
      <w:pPr>
        <w:tabs>
          <w:tab w:val="left" w:pos="720"/>
        </w:tabs>
        <w:rPr>
          <w:sz w:val="22"/>
          <w:szCs w:val="22"/>
        </w:rPr>
      </w:pPr>
      <w:r w:rsidRPr="00DD61DE">
        <w:rPr>
          <w:sz w:val="22"/>
          <w:szCs w:val="22"/>
        </w:rPr>
        <w:t>Minutes submitted by</w:t>
      </w:r>
    </w:p>
    <w:p w:rsidR="007466BA" w:rsidRPr="00DD61DE" w:rsidRDefault="00CA4606" w:rsidP="00DE63E4">
      <w:pPr>
        <w:tabs>
          <w:tab w:val="left" w:pos="720"/>
        </w:tabs>
        <w:rPr>
          <w:sz w:val="22"/>
          <w:szCs w:val="22"/>
        </w:rPr>
      </w:pPr>
      <w:r w:rsidRPr="00DD61DE">
        <w:rPr>
          <w:sz w:val="22"/>
          <w:szCs w:val="22"/>
        </w:rPr>
        <w:t>J.R. Glenn – Secretary/Treasurer</w:t>
      </w:r>
    </w:p>
    <w:p w:rsidR="00DE63E4" w:rsidRPr="00DD61DE" w:rsidRDefault="00DE63E4" w:rsidP="00DE63E4">
      <w:pPr>
        <w:tabs>
          <w:tab w:val="left" w:pos="720"/>
        </w:tabs>
        <w:rPr>
          <w:sz w:val="22"/>
          <w:szCs w:val="22"/>
        </w:rPr>
      </w:pPr>
    </w:p>
    <w:p w:rsidR="00AD58E4" w:rsidRPr="00DD61DE" w:rsidRDefault="00AD58E4" w:rsidP="00AD58E4">
      <w:pPr>
        <w:pStyle w:val="NoSpacing"/>
        <w:rPr>
          <w:rFonts w:ascii="Arial" w:hAnsi="Arial" w:cs="Arial"/>
          <w:sz w:val="28"/>
          <w:szCs w:val="28"/>
        </w:rPr>
      </w:pPr>
      <w:r w:rsidRPr="00DD61DE">
        <w:rPr>
          <w:rFonts w:ascii="Arial" w:hAnsi="Arial" w:cs="Arial"/>
          <w:b/>
          <w:sz w:val="28"/>
          <w:szCs w:val="28"/>
          <w:u w:val="single"/>
        </w:rPr>
        <w:t>TWS News</w:t>
      </w:r>
    </w:p>
    <w:p w:rsidR="00AD58E4" w:rsidRPr="00DD61DE" w:rsidRDefault="00AD58E4" w:rsidP="00AD58E4">
      <w:pPr>
        <w:tabs>
          <w:tab w:val="left" w:pos="720"/>
        </w:tabs>
        <w:ind w:right="108"/>
        <w:rPr>
          <w:b/>
          <w:sz w:val="28"/>
          <w:szCs w:val="28"/>
        </w:rPr>
      </w:pPr>
    </w:p>
    <w:p w:rsidR="00AD58E4" w:rsidRPr="00DD61DE" w:rsidRDefault="00DE65CF" w:rsidP="00AD58E4">
      <w:r w:rsidRPr="00DD61DE">
        <w:rPr>
          <w:b/>
        </w:rPr>
        <w:t>The Wildlife Society 2016</w:t>
      </w:r>
      <w:r w:rsidR="00AD58E4" w:rsidRPr="00DD61DE">
        <w:rPr>
          <w:b/>
        </w:rPr>
        <w:t xml:space="preserve"> Annual Conference</w:t>
      </w:r>
      <w:r w:rsidR="00AD58E4" w:rsidRPr="00DD61DE">
        <w:t xml:space="preserve"> </w:t>
      </w:r>
    </w:p>
    <w:p w:rsidR="00AD58E4" w:rsidRPr="00DD61DE" w:rsidRDefault="00AD58E4" w:rsidP="00AD58E4">
      <w:pPr>
        <w:rPr>
          <w:sz w:val="22"/>
          <w:szCs w:val="22"/>
        </w:rPr>
      </w:pPr>
    </w:p>
    <w:p w:rsidR="00AD58E4" w:rsidRPr="00DD61DE" w:rsidRDefault="005D18DD" w:rsidP="001C3E3B">
      <w:pPr>
        <w:rPr>
          <w:sz w:val="22"/>
          <w:szCs w:val="22"/>
        </w:rPr>
      </w:pPr>
      <w:r w:rsidRPr="00DD61DE">
        <w:rPr>
          <w:color w:val="000000"/>
          <w:sz w:val="22"/>
          <w:szCs w:val="22"/>
          <w:shd w:val="clear" w:color="auto" w:fill="FFFFFF"/>
        </w:rPr>
        <w:t>North Carolina will be hosting The Wildlife Society’s 23rd Annual Conference at the </w:t>
      </w:r>
      <w:hyperlink r:id="rId14" w:tgtFrame="_blank" w:history="1">
        <w:r w:rsidRPr="00DD61DE">
          <w:rPr>
            <w:sz w:val="22"/>
            <w:szCs w:val="22"/>
            <w:bdr w:val="none" w:sz="0" w:space="0" w:color="auto" w:frame="1"/>
            <w:shd w:val="clear" w:color="auto" w:fill="FFFFFF"/>
          </w:rPr>
          <w:t>Raleigh Convention Center</w:t>
        </w:r>
      </w:hyperlink>
      <w:r w:rsidRPr="00DD61DE">
        <w:rPr>
          <w:sz w:val="22"/>
          <w:szCs w:val="22"/>
        </w:rPr>
        <w:t xml:space="preserve"> October 15th-19th</w:t>
      </w:r>
      <w:r w:rsidRPr="00DD61DE">
        <w:rPr>
          <w:sz w:val="22"/>
          <w:szCs w:val="22"/>
          <w:shd w:val="clear" w:color="auto" w:fill="FFFFFF"/>
        </w:rPr>
        <w:t>. The</w:t>
      </w:r>
      <w:r w:rsidRPr="00DD61DE">
        <w:rPr>
          <w:color w:val="000000"/>
          <w:sz w:val="22"/>
          <w:szCs w:val="22"/>
          <w:shd w:val="clear" w:color="auto" w:fill="FFFFFF"/>
        </w:rPr>
        <w:t xml:space="preserve">re will be more than 500 educational sessions, 3 plenary sessions, over 40 networking opportunities, and much more! </w:t>
      </w:r>
      <w:r w:rsidR="00AD58E4" w:rsidRPr="00DD61DE">
        <w:rPr>
          <w:sz w:val="22"/>
          <w:szCs w:val="22"/>
        </w:rPr>
        <w:t xml:space="preserve">The Calls for Contributed Papers and Posters is available at </w:t>
      </w:r>
      <w:hyperlink r:id="rId15" w:history="1">
        <w:r w:rsidR="00AD58E4" w:rsidRPr="00DD61DE">
          <w:rPr>
            <w:rStyle w:val="Hyperlink"/>
            <w:sz w:val="22"/>
            <w:szCs w:val="22"/>
          </w:rPr>
          <w:t>www.wildlife.org</w:t>
        </w:r>
      </w:hyperlink>
      <w:r w:rsidR="003A7CBD" w:rsidRPr="00DD61DE">
        <w:rPr>
          <w:sz w:val="22"/>
          <w:szCs w:val="22"/>
        </w:rPr>
        <w:t>.</w:t>
      </w:r>
      <w:r w:rsidR="001C3E3B" w:rsidRPr="00DD61DE">
        <w:rPr>
          <w:noProof/>
        </w:rPr>
        <w:t xml:space="preserve">   </w:t>
      </w:r>
      <w:r w:rsidR="001C3E3B" w:rsidRPr="00DD61DE">
        <w:rPr>
          <w:noProof/>
        </w:rPr>
        <w:drawing>
          <wp:inline distT="0" distB="0" distL="0" distR="0" wp14:anchorId="66B54CDB" wp14:editId="54524BF8">
            <wp:extent cx="1447800" cy="1443189"/>
            <wp:effectExtent l="0" t="0" r="0" b="5080"/>
            <wp:docPr id="4" name="Picture 4" descr="C:\Users\Justin.Hamilton\Desktop\KS TWS\2016 TWS meeting 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Hamilton\Desktop\KS TWS\2016 TWS meeting emblem.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60311" cy="1455660"/>
                    </a:xfrm>
                    <a:prstGeom prst="rect">
                      <a:avLst/>
                    </a:prstGeom>
                    <a:noFill/>
                    <a:ln>
                      <a:noFill/>
                    </a:ln>
                  </pic:spPr>
                </pic:pic>
              </a:graphicData>
            </a:graphic>
          </wp:inline>
        </w:drawing>
      </w:r>
      <w:r w:rsidR="001C3E3B" w:rsidRPr="00DD61DE">
        <w:rPr>
          <w:noProof/>
        </w:rPr>
        <w:t xml:space="preserve">       </w:t>
      </w:r>
      <w:r w:rsidR="00AD58E4" w:rsidRPr="00DD61DE">
        <w:rPr>
          <w:noProof/>
        </w:rPr>
        <w:t xml:space="preserve">  </w:t>
      </w:r>
      <w:r w:rsidR="001C3E3B" w:rsidRPr="00DD61DE">
        <w:rPr>
          <w:noProof/>
        </w:rPr>
        <w:drawing>
          <wp:inline distT="0" distB="0" distL="0" distR="0" wp14:anchorId="5BA3B1F7" wp14:editId="31EF4312">
            <wp:extent cx="1009650" cy="1381125"/>
            <wp:effectExtent l="0" t="0" r="0" b="9525"/>
            <wp:docPr id="9" name="Picture 9" descr="http://www.midwestfw.org/images/TW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dwestfw.org/images/TWS-logo.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09650" cy="1381125"/>
                    </a:xfrm>
                    <a:prstGeom prst="rect">
                      <a:avLst/>
                    </a:prstGeom>
                    <a:noFill/>
                    <a:ln>
                      <a:noFill/>
                    </a:ln>
                  </pic:spPr>
                </pic:pic>
              </a:graphicData>
            </a:graphic>
          </wp:inline>
        </w:drawing>
      </w:r>
      <w:r w:rsidR="00AD58E4" w:rsidRPr="00DD61DE">
        <w:rPr>
          <w:noProof/>
        </w:rPr>
        <w:t xml:space="preserve">            </w:t>
      </w:r>
      <w:r w:rsidR="001C3E3B" w:rsidRPr="00DD61DE">
        <w:rPr>
          <w:noProof/>
        </w:rPr>
        <w:t xml:space="preserve">                </w:t>
      </w:r>
    </w:p>
    <w:p w:rsidR="007466BA" w:rsidRPr="00DD61DE" w:rsidRDefault="007466BA" w:rsidP="00AD58E4">
      <w:pPr>
        <w:rPr>
          <w:b/>
        </w:rPr>
      </w:pPr>
    </w:p>
    <w:p w:rsidR="00AD58E4" w:rsidRPr="00DD61DE" w:rsidRDefault="00AD58E4" w:rsidP="00AD58E4">
      <w:pPr>
        <w:rPr>
          <w:b/>
        </w:rPr>
      </w:pPr>
      <w:r w:rsidRPr="00DD61DE">
        <w:rPr>
          <w:b/>
        </w:rPr>
        <w:t>The Leadership Institute</w:t>
      </w:r>
    </w:p>
    <w:p w:rsidR="00AD58E4" w:rsidRPr="00DD61DE" w:rsidRDefault="00AD58E4" w:rsidP="00AD58E4">
      <w:pPr>
        <w:rPr>
          <w:b/>
          <w:sz w:val="22"/>
          <w:szCs w:val="22"/>
        </w:rPr>
      </w:pPr>
    </w:p>
    <w:p w:rsidR="00AD58E4" w:rsidRPr="00DD61DE" w:rsidRDefault="00AD58E4" w:rsidP="00AD58E4">
      <w:pPr>
        <w:rPr>
          <w:sz w:val="22"/>
          <w:szCs w:val="22"/>
        </w:rPr>
      </w:pPr>
      <w:r w:rsidRPr="00DD61DE">
        <w:rPr>
          <w:sz w:val="22"/>
          <w:szCs w:val="22"/>
        </w:rPr>
        <w:t xml:space="preserve">Soon TWS will be opening the application process for The Leadership Institute. The Leadership Institute was developed in 2006 for “early career professionals.” This means individuals who are 1-5 years out of school and working in the field of wildlife biology or conservation. The purpose of the institute is to provide leadership training, mentoring, and networking opportunities to new professionals who are underrepresented in the society due to low membership. These new professionals have an important role in wildlife management and conservation as we begin to see a large turnover of retiring employees throughout the profession (70% within the next 10 years). The goal of the institute is to help prepare new biologists for leadership roles within their profession and within the National society. Each </w:t>
      </w:r>
      <w:r w:rsidRPr="00DD61DE">
        <w:rPr>
          <w:sz w:val="22"/>
          <w:szCs w:val="22"/>
        </w:rPr>
        <w:lastRenderedPageBreak/>
        <w:t xml:space="preserve">year the institute selects 10-15 participants, nationwide, through a competitive application process. Those selected spend several months engaged in a series of exercises (reading, writing, conference calls, collaborative projects, etc.) to improve a range of leadership skills. The </w:t>
      </w:r>
    </w:p>
    <w:p w:rsidR="00C921F5" w:rsidRPr="00DD61DE" w:rsidRDefault="00AD58E4" w:rsidP="00AD58E4">
      <w:pPr>
        <w:rPr>
          <w:sz w:val="22"/>
          <w:szCs w:val="22"/>
        </w:rPr>
      </w:pPr>
      <w:r w:rsidRPr="00DD61DE">
        <w:rPr>
          <w:sz w:val="22"/>
          <w:szCs w:val="22"/>
        </w:rPr>
        <w:t>Institute culminates with a paid trip to attend the national meeting. Check the TWS website (</w:t>
      </w:r>
      <w:hyperlink r:id="rId18" w:history="1">
        <w:r w:rsidRPr="00DD61DE">
          <w:rPr>
            <w:rStyle w:val="Hyperlink"/>
            <w:sz w:val="22"/>
            <w:szCs w:val="22"/>
          </w:rPr>
          <w:t>www.wildlife.org</w:t>
        </w:r>
      </w:hyperlink>
      <w:r w:rsidRPr="00DD61DE">
        <w:rPr>
          <w:sz w:val="22"/>
          <w:szCs w:val="22"/>
        </w:rPr>
        <w:t xml:space="preserve">) for updates on The Leadership Institute and the application process.  </w:t>
      </w:r>
    </w:p>
    <w:p w:rsidR="00C921F5" w:rsidRPr="00DD61DE" w:rsidRDefault="00C921F5" w:rsidP="00AD58E4">
      <w:pPr>
        <w:rPr>
          <w:sz w:val="22"/>
          <w:szCs w:val="22"/>
        </w:rPr>
      </w:pPr>
    </w:p>
    <w:p w:rsidR="00AD58E4" w:rsidRPr="00DD61DE" w:rsidRDefault="00AD58E4" w:rsidP="00AD58E4">
      <w:pPr>
        <w:rPr>
          <w:b/>
          <w:sz w:val="28"/>
          <w:szCs w:val="28"/>
          <w:u w:val="single"/>
        </w:rPr>
      </w:pPr>
      <w:r w:rsidRPr="00DD61DE">
        <w:rPr>
          <w:b/>
          <w:sz w:val="28"/>
          <w:szCs w:val="28"/>
          <w:u w:val="single"/>
        </w:rPr>
        <w:t>CMPS News</w:t>
      </w:r>
    </w:p>
    <w:p w:rsidR="00AD58E4" w:rsidRPr="00DD61DE" w:rsidRDefault="00AD58E4" w:rsidP="00AD58E4">
      <w:pPr>
        <w:rPr>
          <w:sz w:val="22"/>
          <w:szCs w:val="22"/>
        </w:rPr>
      </w:pPr>
    </w:p>
    <w:p w:rsidR="00445187" w:rsidRPr="00DD61DE" w:rsidRDefault="001C3E3B" w:rsidP="00AD58E4">
      <w:pPr>
        <w:rPr>
          <w:sz w:val="22"/>
          <w:szCs w:val="22"/>
        </w:rPr>
      </w:pPr>
      <w:r w:rsidRPr="00DD61DE">
        <w:rPr>
          <w:sz w:val="22"/>
          <w:szCs w:val="22"/>
        </w:rPr>
        <w:t>The 60</w:t>
      </w:r>
      <w:r w:rsidR="00AD58E4" w:rsidRPr="00DD61DE">
        <w:rPr>
          <w:sz w:val="22"/>
          <w:szCs w:val="22"/>
          <w:vertAlign w:val="superscript"/>
        </w:rPr>
        <w:t>th</w:t>
      </w:r>
      <w:r w:rsidR="00AD58E4" w:rsidRPr="00DD61DE">
        <w:rPr>
          <w:sz w:val="22"/>
          <w:szCs w:val="22"/>
        </w:rPr>
        <w:t xml:space="preserve"> annual meeting of the Central Mountains and Plains Section </w:t>
      </w:r>
      <w:r w:rsidR="005F2FE7" w:rsidRPr="00DD61DE">
        <w:rPr>
          <w:sz w:val="22"/>
          <w:szCs w:val="22"/>
        </w:rPr>
        <w:t xml:space="preserve">of The Wildlife Society was held </w:t>
      </w:r>
      <w:r w:rsidR="00CA22B4" w:rsidRPr="00DD61DE">
        <w:rPr>
          <w:sz w:val="22"/>
          <w:szCs w:val="22"/>
        </w:rPr>
        <w:t>August 10-13, 2015</w:t>
      </w:r>
      <w:r w:rsidR="00AD58E4" w:rsidRPr="00DD61DE">
        <w:rPr>
          <w:sz w:val="22"/>
          <w:szCs w:val="22"/>
        </w:rPr>
        <w:t>, i</w:t>
      </w:r>
      <w:r w:rsidR="00AA6D14" w:rsidRPr="00DD61DE">
        <w:rPr>
          <w:sz w:val="22"/>
          <w:szCs w:val="22"/>
        </w:rPr>
        <w:t xml:space="preserve">n Manhattan, KS. </w:t>
      </w:r>
      <w:r w:rsidR="00CA22B4" w:rsidRPr="00DD61DE">
        <w:rPr>
          <w:sz w:val="22"/>
          <w:szCs w:val="22"/>
        </w:rPr>
        <w:t>There were 99 registrants that enjoyed two days of paper and poster sessions, a day of workshops, three evening soc</w:t>
      </w:r>
      <w:r w:rsidR="00AA6D14" w:rsidRPr="00DD61DE">
        <w:rPr>
          <w:sz w:val="22"/>
          <w:szCs w:val="22"/>
        </w:rPr>
        <w:t>ials, and field trips to Kanza P</w:t>
      </w:r>
      <w:r w:rsidR="00CA22B4" w:rsidRPr="00DD61DE">
        <w:rPr>
          <w:sz w:val="22"/>
          <w:szCs w:val="22"/>
        </w:rPr>
        <w:t>rairie</w:t>
      </w:r>
      <w:r w:rsidR="00AA6D14" w:rsidRPr="00DD61DE">
        <w:rPr>
          <w:sz w:val="22"/>
          <w:szCs w:val="22"/>
        </w:rPr>
        <w:t xml:space="preserve"> Biological Station</w:t>
      </w:r>
      <w:r w:rsidR="00CA22B4" w:rsidRPr="00DD61DE">
        <w:rPr>
          <w:sz w:val="22"/>
          <w:szCs w:val="22"/>
        </w:rPr>
        <w:t xml:space="preserve">, Bolton Wildlife Area, and Tallgrass Prairie National Preserve. The meeting was a success and a great time was had by all! </w:t>
      </w:r>
    </w:p>
    <w:p w:rsidR="00AA6D14" w:rsidRPr="00DD61DE" w:rsidRDefault="00AA6D14" w:rsidP="00AD58E4">
      <w:pPr>
        <w:rPr>
          <w:sz w:val="22"/>
          <w:szCs w:val="22"/>
        </w:rPr>
      </w:pPr>
    </w:p>
    <w:p w:rsidR="00AA6D14" w:rsidRPr="00DD61DE" w:rsidRDefault="00112C44" w:rsidP="00AD58E4">
      <w:pPr>
        <w:rPr>
          <w:sz w:val="22"/>
          <w:szCs w:val="22"/>
        </w:rPr>
      </w:pPr>
      <w:r w:rsidRPr="00DD61DE">
        <w:rPr>
          <w:noProof/>
          <w:sz w:val="22"/>
          <w:szCs w:val="22"/>
        </w:rPr>
        <w:t xml:space="preserve">   </w:t>
      </w:r>
      <w:r w:rsidR="00AA6D14" w:rsidRPr="00DD61DE">
        <w:rPr>
          <w:noProof/>
          <w:sz w:val="22"/>
          <w:szCs w:val="22"/>
        </w:rPr>
        <w:drawing>
          <wp:inline distT="0" distB="0" distL="0" distR="0" wp14:anchorId="2914642F" wp14:editId="0E54268F">
            <wp:extent cx="1143000" cy="2032000"/>
            <wp:effectExtent l="0" t="0" r="0" b="6350"/>
            <wp:docPr id="10" name="Picture 10" descr="C:\Users\Justin.Hamilton\Desktop\KS TWS\Tallgrass field trip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stin.Hamilton\Desktop\KS TWS\Tallgrass field trip photo.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4478" cy="2034628"/>
                    </a:xfrm>
                    <a:prstGeom prst="rect">
                      <a:avLst/>
                    </a:prstGeom>
                    <a:noFill/>
                    <a:ln>
                      <a:noFill/>
                    </a:ln>
                  </pic:spPr>
                </pic:pic>
              </a:graphicData>
            </a:graphic>
          </wp:inline>
        </w:drawing>
      </w:r>
      <w:r w:rsidRPr="00DD61DE">
        <w:rPr>
          <w:noProof/>
          <w:sz w:val="22"/>
          <w:szCs w:val="22"/>
        </w:rPr>
        <w:t xml:space="preserve">            </w:t>
      </w:r>
      <w:r w:rsidRPr="00DD61DE">
        <w:rPr>
          <w:noProof/>
          <w:sz w:val="22"/>
          <w:szCs w:val="22"/>
        </w:rPr>
        <w:drawing>
          <wp:inline distT="0" distB="0" distL="0" distR="0" wp14:anchorId="4D57FA5D" wp14:editId="432CA763">
            <wp:extent cx="1130498" cy="2009775"/>
            <wp:effectExtent l="0" t="0" r="0" b="0"/>
            <wp:docPr id="11" name="Picture 11" descr="C:\Users\Justin.Hamilton\Desktop\KS TWS\CMPS banquest photo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ustin.Hamilton\Desktop\KS TWS\CMPS banquest photo 2015.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32111" cy="2012643"/>
                    </a:xfrm>
                    <a:prstGeom prst="rect">
                      <a:avLst/>
                    </a:prstGeom>
                    <a:noFill/>
                    <a:ln>
                      <a:noFill/>
                    </a:ln>
                  </pic:spPr>
                </pic:pic>
              </a:graphicData>
            </a:graphic>
          </wp:inline>
        </w:drawing>
      </w:r>
    </w:p>
    <w:p w:rsidR="00AA6D14" w:rsidRPr="00DD61DE" w:rsidRDefault="00112C44" w:rsidP="00AD58E4">
      <w:pPr>
        <w:rPr>
          <w:sz w:val="16"/>
          <w:szCs w:val="16"/>
        </w:rPr>
      </w:pPr>
      <w:r w:rsidRPr="00DD61DE">
        <w:rPr>
          <w:sz w:val="16"/>
          <w:szCs w:val="16"/>
        </w:rPr>
        <w:t>Left: Photo of CMPS members at Tallgrass National Prairie Preserve. Right: Rob Manes address CMPS members at the banquet in Manhattan, KS.</w:t>
      </w:r>
    </w:p>
    <w:p w:rsidR="00112C44" w:rsidRPr="00DD61DE" w:rsidRDefault="00112C44" w:rsidP="00AD58E4">
      <w:pPr>
        <w:rPr>
          <w:sz w:val="22"/>
          <w:szCs w:val="22"/>
        </w:rPr>
      </w:pPr>
    </w:p>
    <w:p w:rsidR="00445187" w:rsidRPr="00DD61DE" w:rsidRDefault="00445187" w:rsidP="00445187">
      <w:pPr>
        <w:rPr>
          <w:sz w:val="22"/>
          <w:szCs w:val="22"/>
        </w:rPr>
      </w:pPr>
      <w:r w:rsidRPr="00DD61DE">
        <w:rPr>
          <w:sz w:val="22"/>
          <w:szCs w:val="22"/>
        </w:rPr>
        <w:t>The 2016 annual meeting of CMPS will be held August 8-11 in Steamboat Springs, Colorado! I</w:t>
      </w:r>
      <w:r w:rsidRPr="00DD61DE">
        <w:rPr>
          <w:rFonts w:ascii="Helvetica" w:hAnsi="Helvetica" w:cs="Times New Roman"/>
          <w:color w:val="000000"/>
          <w:sz w:val="21"/>
          <w:szCs w:val="21"/>
        </w:rPr>
        <w:t xml:space="preserve">t’s a great time of year to be in Steamboat Springs and we are going to be on the mountain with easy access to hiking, mountain biking, wildlife, and great scientific programs. The Colorado chapter is currently looking for suggestions for workshops.  If you have suggestions please contact Mindy Rice with ideas at </w:t>
      </w:r>
      <w:hyperlink r:id="rId21" w:history="1">
        <w:r w:rsidRPr="00DD61DE">
          <w:rPr>
            <w:rFonts w:ascii="inherit" w:hAnsi="inherit" w:cs="Times New Roman"/>
            <w:color w:val="E64946"/>
            <w:sz w:val="21"/>
            <w:szCs w:val="21"/>
            <w:bdr w:val="none" w:sz="0" w:space="0" w:color="auto" w:frame="1"/>
          </w:rPr>
          <w:t>mindy.rice@state.co.us</w:t>
        </w:r>
      </w:hyperlink>
    </w:p>
    <w:p w:rsidR="00445187" w:rsidRPr="00DD61DE" w:rsidRDefault="00445187" w:rsidP="005116EF">
      <w:pPr>
        <w:rPr>
          <w:sz w:val="22"/>
          <w:szCs w:val="22"/>
        </w:rPr>
      </w:pPr>
    </w:p>
    <w:p w:rsidR="001C3E3B" w:rsidRPr="003F2161" w:rsidRDefault="00C549C9" w:rsidP="003F2161">
      <w:pPr>
        <w:jc w:val="center"/>
        <w:rPr>
          <w:sz w:val="22"/>
          <w:szCs w:val="22"/>
        </w:rPr>
      </w:pPr>
      <w:r>
        <w:rPr>
          <w:noProof/>
          <w:sz w:val="22"/>
          <w:szCs w:val="22"/>
        </w:rPr>
        <w:drawing>
          <wp:inline distT="0" distB="0" distL="0" distR="0" wp14:anchorId="1D689071" wp14:editId="4F7A131F">
            <wp:extent cx="1400175" cy="734745"/>
            <wp:effectExtent l="0" t="0" r="0" b="8255"/>
            <wp:docPr id="1" name="Picture 2" descr="http://wildlife.org/CMP/sites/wildlife.org.CMP/files/images/CMP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ildlife.org/CMP/sites/wildlife.org.CMP/files/images/CMPS Logo.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43482" cy="757471"/>
                    </a:xfrm>
                    <a:prstGeom prst="rect">
                      <a:avLst/>
                    </a:prstGeom>
                    <a:noFill/>
                    <a:ln>
                      <a:noFill/>
                    </a:ln>
                  </pic:spPr>
                </pic:pic>
              </a:graphicData>
            </a:graphic>
          </wp:inline>
        </w:drawing>
      </w:r>
    </w:p>
    <w:p w:rsidR="00647C22" w:rsidRDefault="00647C22" w:rsidP="00AD58E4">
      <w:pPr>
        <w:rPr>
          <w:sz w:val="22"/>
          <w:szCs w:val="22"/>
        </w:rPr>
      </w:pPr>
    </w:p>
    <w:p w:rsidR="00AD58E4" w:rsidRPr="00DD61DE" w:rsidRDefault="00AD58E4" w:rsidP="00AD58E4">
      <w:pPr>
        <w:rPr>
          <w:sz w:val="22"/>
          <w:szCs w:val="22"/>
        </w:rPr>
      </w:pPr>
      <w:r w:rsidRPr="00DD61DE">
        <w:rPr>
          <w:sz w:val="22"/>
          <w:szCs w:val="22"/>
        </w:rPr>
        <w:t>The Kansas Chapter of The Wildlife Society</w:t>
      </w:r>
    </w:p>
    <w:p w:rsidR="00AD58E4" w:rsidRPr="00DD61DE" w:rsidRDefault="00AD58E4" w:rsidP="00AD58E4">
      <w:pPr>
        <w:rPr>
          <w:sz w:val="22"/>
          <w:szCs w:val="22"/>
        </w:rPr>
      </w:pPr>
    </w:p>
    <w:p w:rsidR="00AD58E4" w:rsidRPr="00DD61DE" w:rsidRDefault="00AD58E4" w:rsidP="00AD58E4">
      <w:pPr>
        <w:rPr>
          <w:rFonts w:ascii="Times New Roman" w:hAnsi="Times New Roman" w:cs="Times New Roman"/>
          <w:sz w:val="20"/>
          <w:szCs w:val="20"/>
        </w:rPr>
      </w:pPr>
      <w:r w:rsidRPr="00DD61DE">
        <w:rPr>
          <w:rFonts w:ascii="Times New Roman" w:hAnsi="Times New Roman" w:cs="Times New Roman"/>
          <w:sz w:val="22"/>
          <w:szCs w:val="22"/>
        </w:rPr>
        <w:lastRenderedPageBreak/>
        <w:t xml:space="preserve"> </w:t>
      </w:r>
      <w:r w:rsidRPr="00DD61DE">
        <w:rPr>
          <w:rFonts w:ascii="Times New Roman" w:hAnsi="Times New Roman" w:cs="Times New Roman"/>
          <w:sz w:val="20"/>
          <w:szCs w:val="20"/>
        </w:rPr>
        <w:t>"Every man owes a part of his time and money to the business or industry in which he is engaged.  No man has a moral right to withhold his support from an organization that is striving to improve conditions in his sphere."</w:t>
      </w:r>
      <w:r w:rsidRPr="00DD61DE">
        <w:rPr>
          <w:rFonts w:ascii="Times New Roman" w:hAnsi="Times New Roman" w:cs="Times New Roman"/>
          <w:sz w:val="20"/>
          <w:szCs w:val="20"/>
        </w:rPr>
        <w:tab/>
      </w:r>
      <w:r w:rsidRPr="00DD61DE">
        <w:rPr>
          <w:rFonts w:ascii="Times New Roman" w:hAnsi="Times New Roman" w:cs="Times New Roman"/>
          <w:sz w:val="20"/>
          <w:szCs w:val="20"/>
        </w:rPr>
        <w:tab/>
      </w:r>
    </w:p>
    <w:p w:rsidR="00AD58E4" w:rsidRPr="00DD61DE" w:rsidRDefault="00AD58E4" w:rsidP="00AD58E4">
      <w:pPr>
        <w:ind w:left="2160" w:firstLine="720"/>
        <w:rPr>
          <w:rFonts w:ascii="Times New Roman" w:hAnsi="Times New Roman" w:cs="Times New Roman"/>
          <w:sz w:val="20"/>
          <w:szCs w:val="20"/>
        </w:rPr>
      </w:pPr>
      <w:r w:rsidRPr="00DD61DE">
        <w:rPr>
          <w:rFonts w:ascii="Times New Roman" w:hAnsi="Times New Roman" w:cs="Times New Roman"/>
          <w:sz w:val="20"/>
          <w:szCs w:val="20"/>
        </w:rPr>
        <w:t>Theodore Roosevelt</w:t>
      </w:r>
    </w:p>
    <w:p w:rsidR="00AD58E4" w:rsidRPr="00DD61DE" w:rsidRDefault="00AD58E4" w:rsidP="00AD58E4">
      <w:pPr>
        <w:rPr>
          <w:rFonts w:ascii="Times New Roman" w:hAnsi="Times New Roman" w:cs="Times New Roman"/>
          <w:sz w:val="22"/>
          <w:szCs w:val="22"/>
        </w:rPr>
      </w:pPr>
    </w:p>
    <w:p w:rsidR="00AD58E4" w:rsidRPr="00DD61DE" w:rsidRDefault="00AD58E4" w:rsidP="00AD58E4">
      <w:pPr>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cs="Times New Roman"/>
          <w:b/>
          <w:sz w:val="20"/>
          <w:szCs w:val="20"/>
        </w:rPr>
      </w:pPr>
      <w:r w:rsidRPr="00DD61DE">
        <w:rPr>
          <w:rFonts w:ascii="Times New Roman" w:hAnsi="Times New Roman" w:cs="Times New Roman"/>
          <w:b/>
          <w:sz w:val="20"/>
          <w:szCs w:val="20"/>
        </w:rPr>
        <w:t>Objectives of the Kansas Chapter of the Wildlife Society.</w:t>
      </w:r>
    </w:p>
    <w:p w:rsidR="00AD58E4" w:rsidRPr="00DD61DE" w:rsidRDefault="00AD58E4" w:rsidP="00AD58E4">
      <w:pPr>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cs="Times New Roman"/>
          <w:b/>
          <w:sz w:val="20"/>
          <w:szCs w:val="20"/>
        </w:rPr>
      </w:pPr>
    </w:p>
    <w:p w:rsidR="00AD58E4" w:rsidRPr="00DD61DE" w:rsidRDefault="00AD58E4" w:rsidP="00AD58E4">
      <w:pPr>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cs="Times New Roman"/>
          <w:b/>
          <w:sz w:val="20"/>
          <w:szCs w:val="20"/>
        </w:rPr>
      </w:pPr>
      <w:r w:rsidRPr="00DD61DE">
        <w:rPr>
          <w:rFonts w:ascii="Times New Roman" w:hAnsi="Times New Roman" w:cs="Times New Roman"/>
          <w:b/>
          <w:sz w:val="20"/>
          <w:szCs w:val="20"/>
        </w:rPr>
        <w:t>1.  To develop and promote sound stewardship of wildlife resources and of the environments upon which wildlife and man depends.</w:t>
      </w:r>
    </w:p>
    <w:p w:rsidR="00AD58E4" w:rsidRPr="00DD61DE" w:rsidRDefault="00AD58E4" w:rsidP="00AD58E4">
      <w:pPr>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cs="Times New Roman"/>
          <w:b/>
          <w:sz w:val="20"/>
          <w:szCs w:val="20"/>
        </w:rPr>
      </w:pPr>
      <w:r w:rsidRPr="00DD61DE">
        <w:rPr>
          <w:rFonts w:ascii="Times New Roman" w:hAnsi="Times New Roman" w:cs="Times New Roman"/>
          <w:b/>
          <w:sz w:val="20"/>
          <w:szCs w:val="20"/>
        </w:rPr>
        <w:t>2.  To undertake an active role in preventing man induced environmental degradation.</w:t>
      </w:r>
    </w:p>
    <w:p w:rsidR="00AD58E4" w:rsidRPr="00DD61DE" w:rsidRDefault="00AD58E4" w:rsidP="00AD58E4">
      <w:pPr>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cs="Times New Roman"/>
          <w:b/>
          <w:sz w:val="20"/>
          <w:szCs w:val="20"/>
        </w:rPr>
      </w:pPr>
      <w:r w:rsidRPr="00DD61DE">
        <w:rPr>
          <w:rFonts w:ascii="Times New Roman" w:hAnsi="Times New Roman" w:cs="Times New Roman"/>
          <w:b/>
          <w:sz w:val="20"/>
          <w:szCs w:val="20"/>
        </w:rPr>
        <w:t>3.  To increase awareness and appreciation of wildlife values.</w:t>
      </w:r>
    </w:p>
    <w:p w:rsidR="00AD58E4" w:rsidRPr="00DD61DE" w:rsidRDefault="00AD58E4" w:rsidP="00AD58E4">
      <w:pPr>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cs="Times New Roman"/>
          <w:b/>
          <w:sz w:val="20"/>
          <w:szCs w:val="20"/>
        </w:rPr>
      </w:pPr>
      <w:r w:rsidRPr="00DD61DE">
        <w:rPr>
          <w:rFonts w:ascii="Times New Roman" w:hAnsi="Times New Roman" w:cs="Times New Roman"/>
          <w:b/>
          <w:sz w:val="20"/>
          <w:szCs w:val="20"/>
        </w:rPr>
        <w:t>4.  To seek the highest standards in all activities of the wildlife profession.</w:t>
      </w:r>
    </w:p>
    <w:p w:rsidR="00AD58E4" w:rsidRPr="00DD61DE" w:rsidRDefault="00AD58E4" w:rsidP="00AD58E4">
      <w:pPr>
        <w:jc w:val="center"/>
        <w:rPr>
          <w:rFonts w:ascii="Times New Roman" w:hAnsi="Times New Roman" w:cs="Times New Roman"/>
          <w:b/>
          <w:sz w:val="22"/>
          <w:szCs w:val="22"/>
        </w:rPr>
      </w:pPr>
    </w:p>
    <w:p w:rsidR="00AD58E4" w:rsidRPr="00DD61DE" w:rsidRDefault="00AD58E4" w:rsidP="00AD58E4">
      <w:pPr>
        <w:jc w:val="center"/>
        <w:rPr>
          <w:rFonts w:ascii="Times New Roman" w:hAnsi="Times New Roman" w:cs="Times New Roman"/>
          <w:b/>
          <w:sz w:val="20"/>
          <w:szCs w:val="20"/>
        </w:rPr>
      </w:pPr>
      <w:r w:rsidRPr="00DD61DE">
        <w:rPr>
          <w:rFonts w:ascii="Times New Roman" w:hAnsi="Times New Roman" w:cs="Times New Roman"/>
          <w:b/>
          <w:sz w:val="20"/>
          <w:szCs w:val="20"/>
        </w:rPr>
        <w:t>Application for Membership</w:t>
      </w:r>
    </w:p>
    <w:p w:rsidR="00AD58E4" w:rsidRPr="00DD61DE" w:rsidRDefault="00AD58E4" w:rsidP="00AD58E4">
      <w:pPr>
        <w:jc w:val="center"/>
        <w:rPr>
          <w:rFonts w:ascii="Times New Roman" w:hAnsi="Times New Roman" w:cs="Times New Roman"/>
          <w:b/>
          <w:sz w:val="20"/>
          <w:szCs w:val="20"/>
        </w:rPr>
      </w:pPr>
      <w:r w:rsidRPr="00DD61DE">
        <w:rPr>
          <w:rFonts w:ascii="Times New Roman" w:hAnsi="Times New Roman" w:cs="Times New Roman"/>
          <w:b/>
          <w:sz w:val="20"/>
          <w:szCs w:val="20"/>
        </w:rPr>
        <w:t>Kansas Chapter TWS</w:t>
      </w:r>
    </w:p>
    <w:p w:rsidR="00AD58E4" w:rsidRPr="00DD61DE" w:rsidRDefault="00AD58E4" w:rsidP="00AD58E4">
      <w:pPr>
        <w:jc w:val="center"/>
        <w:rPr>
          <w:rFonts w:ascii="Times New Roman" w:hAnsi="Times New Roman" w:cs="Times New Roman"/>
          <w:b/>
          <w:sz w:val="20"/>
          <w:szCs w:val="20"/>
        </w:rPr>
      </w:pPr>
    </w:p>
    <w:p w:rsidR="00AD58E4" w:rsidRPr="00DD61DE" w:rsidRDefault="00AD58E4" w:rsidP="00AD58E4">
      <w:pPr>
        <w:rPr>
          <w:rFonts w:ascii="Times New Roman" w:hAnsi="Times New Roman" w:cs="Times New Roman"/>
          <w:sz w:val="20"/>
          <w:szCs w:val="20"/>
        </w:rPr>
      </w:pPr>
      <w:r w:rsidRPr="00DD61DE">
        <w:rPr>
          <w:rFonts w:ascii="Times New Roman" w:hAnsi="Times New Roman" w:cs="Times New Roman"/>
          <w:sz w:val="20"/>
          <w:szCs w:val="20"/>
        </w:rPr>
        <w:t>Membership Dues (Payable April 1)</w:t>
      </w:r>
    </w:p>
    <w:p w:rsidR="00AD58E4" w:rsidRPr="00DD61DE" w:rsidRDefault="00AD58E4" w:rsidP="00AD58E4">
      <w:pPr>
        <w:rPr>
          <w:rFonts w:ascii="Times New Roman" w:hAnsi="Times New Roman" w:cs="Times New Roman"/>
          <w:sz w:val="20"/>
          <w:szCs w:val="20"/>
        </w:rPr>
      </w:pPr>
      <w:r w:rsidRPr="00DD61DE">
        <w:rPr>
          <w:rFonts w:ascii="Times New Roman" w:hAnsi="Times New Roman" w:cs="Times New Roman"/>
          <w:sz w:val="20"/>
          <w:szCs w:val="20"/>
        </w:rPr>
        <w:tab/>
        <w:t xml:space="preserve">Regular Member...........$10.00 </w:t>
      </w:r>
    </w:p>
    <w:p w:rsidR="00AD58E4" w:rsidRPr="00DD61DE" w:rsidRDefault="00AD58E4" w:rsidP="00AD58E4">
      <w:pPr>
        <w:rPr>
          <w:rFonts w:ascii="Times New Roman" w:hAnsi="Times New Roman" w:cs="Times New Roman"/>
          <w:sz w:val="20"/>
          <w:szCs w:val="20"/>
        </w:rPr>
      </w:pPr>
      <w:r w:rsidRPr="00DD61DE">
        <w:rPr>
          <w:rFonts w:ascii="Times New Roman" w:hAnsi="Times New Roman" w:cs="Times New Roman"/>
          <w:sz w:val="20"/>
          <w:szCs w:val="20"/>
        </w:rPr>
        <w:tab/>
        <w:t>Student Member...........$2.00</w:t>
      </w:r>
    </w:p>
    <w:p w:rsidR="00AD58E4" w:rsidRPr="00DD61DE" w:rsidRDefault="00AD58E4" w:rsidP="00AD58E4">
      <w:pPr>
        <w:rPr>
          <w:rFonts w:ascii="Times New Roman" w:hAnsi="Times New Roman" w:cs="Times New Roman"/>
          <w:sz w:val="20"/>
          <w:szCs w:val="20"/>
        </w:rPr>
      </w:pPr>
      <w:r w:rsidRPr="00DD61DE">
        <w:rPr>
          <w:rFonts w:ascii="Times New Roman" w:hAnsi="Times New Roman" w:cs="Times New Roman"/>
          <w:sz w:val="20"/>
          <w:szCs w:val="20"/>
        </w:rPr>
        <w:t xml:space="preserve">          (Applicant may pay multiple years)</w:t>
      </w:r>
    </w:p>
    <w:p w:rsidR="00AD58E4" w:rsidRPr="00DD61DE" w:rsidRDefault="00AD58E4" w:rsidP="00AD58E4">
      <w:pPr>
        <w:rPr>
          <w:rFonts w:ascii="Times New Roman" w:hAnsi="Times New Roman" w:cs="Times New Roman"/>
          <w:b/>
          <w:sz w:val="20"/>
          <w:szCs w:val="20"/>
        </w:rPr>
      </w:pPr>
    </w:p>
    <w:p w:rsidR="00AD58E4" w:rsidRPr="00DD61DE" w:rsidRDefault="00AD58E4" w:rsidP="00AD58E4">
      <w:pPr>
        <w:rPr>
          <w:rFonts w:ascii="Times New Roman" w:hAnsi="Times New Roman" w:cs="Times New Roman"/>
          <w:sz w:val="20"/>
          <w:szCs w:val="20"/>
        </w:rPr>
      </w:pPr>
      <w:r w:rsidRPr="00DD61DE">
        <w:rPr>
          <w:rFonts w:ascii="Times New Roman" w:hAnsi="Times New Roman" w:cs="Times New Roman"/>
          <w:sz w:val="20"/>
          <w:szCs w:val="20"/>
        </w:rPr>
        <w:t>Total Enclosed $</w:t>
      </w:r>
      <w:r w:rsidRPr="00DD61DE">
        <w:rPr>
          <w:rFonts w:ascii="Times New Roman" w:hAnsi="Times New Roman" w:cs="Times New Roman"/>
          <w:sz w:val="20"/>
          <w:szCs w:val="20"/>
          <w:u w:val="single"/>
        </w:rPr>
        <w:t xml:space="preserve">                 </w:t>
      </w:r>
    </w:p>
    <w:p w:rsidR="00AD58E4" w:rsidRPr="00DD61DE" w:rsidRDefault="00AD58E4" w:rsidP="00AD58E4">
      <w:pPr>
        <w:rPr>
          <w:rFonts w:ascii="Times New Roman" w:hAnsi="Times New Roman" w:cs="Times New Roman"/>
          <w:sz w:val="20"/>
          <w:szCs w:val="20"/>
        </w:rPr>
      </w:pPr>
    </w:p>
    <w:p w:rsidR="00AD58E4" w:rsidRPr="00DD61DE" w:rsidRDefault="00AD58E4" w:rsidP="00AD58E4">
      <w:pPr>
        <w:rPr>
          <w:rFonts w:ascii="Times New Roman" w:hAnsi="Times New Roman" w:cs="Times New Roman"/>
          <w:sz w:val="20"/>
          <w:szCs w:val="20"/>
        </w:rPr>
      </w:pPr>
      <w:r w:rsidRPr="00DD61DE">
        <w:rPr>
          <w:rFonts w:ascii="Times New Roman" w:hAnsi="Times New Roman" w:cs="Times New Roman"/>
          <w:sz w:val="20"/>
          <w:szCs w:val="20"/>
        </w:rPr>
        <w:t>Are you a member of THE WILDLIFE SOCIETY?</w:t>
      </w:r>
    </w:p>
    <w:p w:rsidR="00AD58E4" w:rsidRPr="00DD61DE" w:rsidRDefault="00AD58E4" w:rsidP="00AD58E4">
      <w:pPr>
        <w:rPr>
          <w:rFonts w:ascii="Times New Roman" w:hAnsi="Times New Roman" w:cs="Times New Roman"/>
          <w:sz w:val="20"/>
          <w:szCs w:val="20"/>
        </w:rPr>
      </w:pPr>
      <w:r w:rsidRPr="00DD61DE">
        <w:rPr>
          <w:rFonts w:ascii="Times New Roman" w:hAnsi="Times New Roman" w:cs="Times New Roman"/>
          <w:sz w:val="20"/>
          <w:szCs w:val="20"/>
        </w:rPr>
        <w:t xml:space="preserve">Yes _____     No ______     </w:t>
      </w:r>
    </w:p>
    <w:p w:rsidR="00AD58E4" w:rsidRPr="00DD61DE" w:rsidRDefault="00AD58E4" w:rsidP="00AD58E4">
      <w:pPr>
        <w:rPr>
          <w:rFonts w:ascii="Times New Roman" w:hAnsi="Times New Roman" w:cs="Times New Roman"/>
          <w:sz w:val="20"/>
          <w:szCs w:val="20"/>
        </w:rPr>
      </w:pPr>
      <w:r w:rsidRPr="00DD61DE">
        <w:rPr>
          <w:rFonts w:ascii="Times New Roman" w:hAnsi="Times New Roman" w:cs="Times New Roman"/>
          <w:sz w:val="20"/>
          <w:szCs w:val="20"/>
        </w:rPr>
        <w:t>Are you willing to be called to help the board?</w:t>
      </w:r>
    </w:p>
    <w:p w:rsidR="00AD58E4" w:rsidRPr="00DD61DE" w:rsidRDefault="00AD58E4" w:rsidP="00AD58E4">
      <w:pPr>
        <w:rPr>
          <w:rFonts w:ascii="Times New Roman" w:hAnsi="Times New Roman" w:cs="Times New Roman"/>
          <w:sz w:val="20"/>
          <w:szCs w:val="20"/>
        </w:rPr>
      </w:pPr>
      <w:r w:rsidRPr="00DD61DE">
        <w:rPr>
          <w:rFonts w:ascii="Times New Roman" w:hAnsi="Times New Roman" w:cs="Times New Roman"/>
          <w:sz w:val="20"/>
          <w:szCs w:val="20"/>
        </w:rPr>
        <w:t xml:space="preserve">Yes _____     No ______     </w:t>
      </w:r>
    </w:p>
    <w:p w:rsidR="00AD58E4" w:rsidRPr="00DD61DE" w:rsidRDefault="00AD58E4" w:rsidP="00AD58E4">
      <w:pPr>
        <w:rPr>
          <w:rFonts w:ascii="Times New Roman" w:hAnsi="Times New Roman" w:cs="Times New Roman"/>
          <w:sz w:val="20"/>
          <w:szCs w:val="20"/>
          <w:u w:val="single"/>
        </w:rPr>
      </w:pPr>
    </w:p>
    <w:p w:rsidR="00AD58E4" w:rsidRPr="00DD61DE" w:rsidRDefault="00AD58E4" w:rsidP="00AD58E4">
      <w:pPr>
        <w:pStyle w:val="Heading3"/>
        <w:jc w:val="left"/>
        <w:rPr>
          <w:rFonts w:ascii="Times New Roman" w:hAnsi="Times New Roman"/>
          <w:b w:val="0"/>
          <w:sz w:val="20"/>
        </w:rPr>
      </w:pPr>
      <w:r w:rsidRPr="00DD61DE">
        <w:rPr>
          <w:rFonts w:ascii="Times New Roman" w:hAnsi="Times New Roman"/>
          <w:b w:val="0"/>
          <w:sz w:val="20"/>
        </w:rPr>
        <w:t>If so, what is your phone number?</w:t>
      </w:r>
    </w:p>
    <w:p w:rsidR="00AD58E4" w:rsidRPr="00DD61DE" w:rsidRDefault="00AD58E4" w:rsidP="00AD58E4">
      <w:pPr>
        <w:pStyle w:val="Heading2"/>
        <w:jc w:val="left"/>
        <w:rPr>
          <w:rFonts w:ascii="Times New Roman" w:hAnsi="Times New Roman"/>
          <w:b w:val="0"/>
          <w:sz w:val="20"/>
        </w:rPr>
      </w:pPr>
      <w:r w:rsidRPr="00DD61DE">
        <w:rPr>
          <w:rFonts w:ascii="Times New Roman" w:hAnsi="Times New Roman"/>
          <w:b w:val="0"/>
          <w:sz w:val="20"/>
        </w:rPr>
        <w:t>Home ______________________</w:t>
      </w:r>
      <w:r w:rsidRPr="00DD61DE">
        <w:rPr>
          <w:rFonts w:ascii="Times New Roman" w:hAnsi="Times New Roman"/>
          <w:b w:val="0"/>
          <w:sz w:val="20"/>
        </w:rPr>
        <w:tab/>
      </w:r>
    </w:p>
    <w:p w:rsidR="00AD58E4" w:rsidRPr="00DD61DE" w:rsidRDefault="00AD58E4" w:rsidP="00AD58E4">
      <w:pPr>
        <w:pStyle w:val="Heading3"/>
        <w:jc w:val="left"/>
        <w:rPr>
          <w:rFonts w:ascii="Times New Roman" w:hAnsi="Times New Roman"/>
          <w:b w:val="0"/>
          <w:sz w:val="20"/>
        </w:rPr>
      </w:pPr>
      <w:r w:rsidRPr="00DD61DE">
        <w:rPr>
          <w:rFonts w:ascii="Times New Roman" w:hAnsi="Times New Roman"/>
          <w:b w:val="0"/>
          <w:sz w:val="20"/>
        </w:rPr>
        <w:t xml:space="preserve">Office _____________________                                                                                                                            </w:t>
      </w:r>
    </w:p>
    <w:p w:rsidR="00AD58E4" w:rsidRPr="00DD61DE" w:rsidRDefault="00AD58E4" w:rsidP="00AD58E4">
      <w:pPr>
        <w:rPr>
          <w:rFonts w:ascii="Times New Roman" w:hAnsi="Times New Roman" w:cs="Times New Roman"/>
          <w:sz w:val="20"/>
          <w:szCs w:val="20"/>
        </w:rPr>
      </w:pPr>
      <w:r w:rsidRPr="00DD61DE">
        <w:rPr>
          <w:rFonts w:ascii="Times New Roman" w:hAnsi="Times New Roman" w:cs="Times New Roman"/>
          <w:sz w:val="20"/>
          <w:szCs w:val="20"/>
        </w:rPr>
        <w:t xml:space="preserve">Area of Expertise ____________________                       </w:t>
      </w:r>
    </w:p>
    <w:p w:rsidR="00AD58E4" w:rsidRPr="00DD61DE" w:rsidRDefault="00AD58E4" w:rsidP="00AD58E4">
      <w:pPr>
        <w:pStyle w:val="Heading1"/>
        <w:rPr>
          <w:rFonts w:ascii="Times New Roman" w:hAnsi="Times New Roman" w:cs="Times New Roman"/>
          <w:sz w:val="20"/>
          <w:szCs w:val="20"/>
        </w:rPr>
      </w:pPr>
      <w:r w:rsidRPr="00DD61DE">
        <w:rPr>
          <w:rFonts w:ascii="Times New Roman" w:hAnsi="Times New Roman" w:cs="Times New Roman"/>
          <w:b w:val="0"/>
          <w:sz w:val="20"/>
          <w:szCs w:val="20"/>
        </w:rPr>
        <w:t>Area of interest ______________________</w:t>
      </w:r>
      <w:r w:rsidRPr="00DD61DE">
        <w:rPr>
          <w:rFonts w:ascii="Times New Roman" w:hAnsi="Times New Roman" w:cs="Times New Roman"/>
          <w:b w:val="0"/>
          <w:sz w:val="20"/>
          <w:szCs w:val="20"/>
          <w:u w:val="single"/>
        </w:rPr>
        <w:t xml:space="preserve">   </w:t>
      </w:r>
      <w:r w:rsidRPr="00DD61DE">
        <w:rPr>
          <w:rFonts w:ascii="Times New Roman" w:hAnsi="Times New Roman" w:cs="Times New Roman"/>
          <w:sz w:val="20"/>
          <w:szCs w:val="20"/>
        </w:rPr>
        <w:t xml:space="preserve">                        </w:t>
      </w:r>
    </w:p>
    <w:p w:rsidR="00AD58E4" w:rsidRPr="00DD61DE" w:rsidRDefault="00AD58E4" w:rsidP="00AD58E4">
      <w:pPr>
        <w:pStyle w:val="Heading1"/>
        <w:rPr>
          <w:rFonts w:ascii="Times New Roman" w:hAnsi="Times New Roman" w:cs="Times New Roman"/>
          <w:sz w:val="20"/>
          <w:szCs w:val="20"/>
        </w:rPr>
      </w:pPr>
      <w:r w:rsidRPr="00DD61DE">
        <w:rPr>
          <w:rFonts w:ascii="Times New Roman" w:hAnsi="Times New Roman" w:cs="Times New Roman"/>
          <w:b w:val="0"/>
          <w:sz w:val="20"/>
          <w:szCs w:val="20"/>
        </w:rPr>
        <w:t>Date</w:t>
      </w:r>
      <w:r w:rsidRPr="00DD61DE">
        <w:rPr>
          <w:rFonts w:ascii="Times New Roman" w:hAnsi="Times New Roman" w:cs="Times New Roman"/>
          <w:sz w:val="20"/>
          <w:szCs w:val="20"/>
        </w:rPr>
        <w:t xml:space="preserve"> __________ </w:t>
      </w:r>
      <w:r w:rsidRPr="00DD61DE">
        <w:rPr>
          <w:rFonts w:ascii="Times New Roman" w:hAnsi="Times New Roman" w:cs="Times New Roman"/>
          <w:b w:val="0"/>
          <w:sz w:val="20"/>
          <w:szCs w:val="20"/>
        </w:rPr>
        <w:t>Signature</w:t>
      </w:r>
      <w:r w:rsidRPr="00DD61DE">
        <w:rPr>
          <w:rFonts w:ascii="Times New Roman" w:hAnsi="Times New Roman" w:cs="Times New Roman"/>
          <w:sz w:val="20"/>
          <w:szCs w:val="20"/>
        </w:rPr>
        <w:t xml:space="preserve"> ____________________                        </w:t>
      </w:r>
      <w:r w:rsidRPr="00DD61DE">
        <w:rPr>
          <w:rFonts w:ascii="Times New Roman" w:hAnsi="Times New Roman" w:cs="Times New Roman"/>
          <w:sz w:val="20"/>
          <w:szCs w:val="20"/>
        </w:rPr>
        <w:cr/>
      </w:r>
    </w:p>
    <w:p w:rsidR="00AD58E4" w:rsidRPr="00DD61DE" w:rsidRDefault="00AD58E4" w:rsidP="00AD58E4">
      <w:pPr>
        <w:pStyle w:val="Heading1"/>
        <w:rPr>
          <w:rFonts w:ascii="Times New Roman" w:hAnsi="Times New Roman" w:cs="Times New Roman"/>
          <w:b w:val="0"/>
          <w:sz w:val="20"/>
          <w:szCs w:val="20"/>
        </w:rPr>
      </w:pPr>
      <w:r w:rsidRPr="00DD61DE">
        <w:rPr>
          <w:rFonts w:ascii="Times New Roman" w:hAnsi="Times New Roman" w:cs="Times New Roman"/>
          <w:b w:val="0"/>
          <w:sz w:val="20"/>
          <w:szCs w:val="20"/>
        </w:rPr>
        <w:t>Make Check Payable to: KS Chapter TWS</w:t>
      </w:r>
      <w:r w:rsidRPr="00DD61DE">
        <w:rPr>
          <w:rFonts w:ascii="Times New Roman" w:hAnsi="Times New Roman" w:cs="Times New Roman"/>
          <w:sz w:val="20"/>
          <w:szCs w:val="20"/>
        </w:rPr>
        <w:t xml:space="preserve">                                              </w:t>
      </w:r>
    </w:p>
    <w:p w:rsidR="00AD58E4" w:rsidRPr="00DD61DE" w:rsidRDefault="00AD58E4" w:rsidP="00AD58E4">
      <w:pPr>
        <w:pStyle w:val="Heading1"/>
        <w:rPr>
          <w:rFonts w:ascii="Times New Roman" w:hAnsi="Times New Roman" w:cs="Times New Roman"/>
          <w:b w:val="0"/>
          <w:sz w:val="20"/>
          <w:szCs w:val="20"/>
        </w:rPr>
      </w:pPr>
      <w:r w:rsidRPr="00DD61DE">
        <w:rPr>
          <w:rFonts w:ascii="Times New Roman" w:hAnsi="Times New Roman" w:cs="Times New Roman"/>
          <w:b w:val="0"/>
          <w:sz w:val="20"/>
          <w:szCs w:val="20"/>
        </w:rPr>
        <w:t xml:space="preserve">Full Name____________________________                                                                         </w:t>
      </w:r>
    </w:p>
    <w:p w:rsidR="00AD58E4" w:rsidRPr="00DD61DE" w:rsidRDefault="00AD58E4" w:rsidP="00AD58E4">
      <w:pPr>
        <w:rPr>
          <w:rFonts w:ascii="Times New Roman" w:hAnsi="Times New Roman" w:cs="Times New Roman"/>
          <w:sz w:val="20"/>
          <w:szCs w:val="20"/>
        </w:rPr>
      </w:pPr>
      <w:r w:rsidRPr="00DD61DE">
        <w:rPr>
          <w:rFonts w:ascii="Times New Roman" w:hAnsi="Times New Roman" w:cs="Times New Roman"/>
          <w:sz w:val="20"/>
          <w:szCs w:val="20"/>
        </w:rPr>
        <w:t>Address _____________________________</w:t>
      </w:r>
      <w:r w:rsidRPr="00DD61DE">
        <w:rPr>
          <w:rFonts w:ascii="Times New Roman" w:hAnsi="Times New Roman" w:cs="Times New Roman"/>
          <w:sz w:val="20"/>
          <w:szCs w:val="20"/>
          <w:u w:val="single"/>
        </w:rPr>
        <w:t xml:space="preserve">                                         </w:t>
      </w:r>
      <w:r w:rsidRPr="00DD61DE">
        <w:rPr>
          <w:rFonts w:ascii="Times New Roman" w:hAnsi="Times New Roman" w:cs="Times New Roman"/>
          <w:sz w:val="20"/>
          <w:szCs w:val="20"/>
        </w:rPr>
        <w:t xml:space="preserve"> </w:t>
      </w:r>
      <w:r w:rsidRPr="00DD61DE">
        <w:rPr>
          <w:rFonts w:ascii="Times New Roman" w:hAnsi="Times New Roman" w:cs="Times New Roman"/>
          <w:sz w:val="20"/>
          <w:szCs w:val="20"/>
        </w:rPr>
        <w:cr/>
        <w:t xml:space="preserve">City ________________ State _______ Zip_________      </w:t>
      </w:r>
      <w:r w:rsidRPr="00DD61DE">
        <w:rPr>
          <w:rFonts w:ascii="Times New Roman" w:hAnsi="Times New Roman" w:cs="Times New Roman"/>
          <w:sz w:val="20"/>
          <w:szCs w:val="20"/>
        </w:rPr>
        <w:cr/>
        <w:t>Email ________________________________________</w:t>
      </w:r>
    </w:p>
    <w:p w:rsidR="00AD58E4" w:rsidRPr="00DD61DE" w:rsidRDefault="00AD58E4" w:rsidP="00AD58E4">
      <w:pPr>
        <w:ind w:left="720" w:right="720" w:hanging="720"/>
        <w:rPr>
          <w:rFonts w:ascii="Times New Roman" w:hAnsi="Times New Roman" w:cs="Times New Roman"/>
          <w:b/>
          <w:sz w:val="20"/>
          <w:szCs w:val="20"/>
          <w:u w:val="single"/>
        </w:rPr>
      </w:pPr>
      <w:r w:rsidRPr="00DD61DE">
        <w:rPr>
          <w:rFonts w:ascii="Times New Roman" w:hAnsi="Times New Roman" w:cs="Times New Roman"/>
          <w:sz w:val="20"/>
          <w:szCs w:val="20"/>
        </w:rPr>
        <w:t>Present Position ________________________________</w:t>
      </w:r>
      <w:r w:rsidRPr="00DD61DE">
        <w:rPr>
          <w:rFonts w:ascii="Times New Roman" w:hAnsi="Times New Roman" w:cs="Times New Roman"/>
          <w:b/>
          <w:sz w:val="20"/>
          <w:szCs w:val="20"/>
          <w:u w:val="single"/>
        </w:rPr>
        <w:t xml:space="preserve">                      </w:t>
      </w:r>
    </w:p>
    <w:p w:rsidR="00AD58E4" w:rsidRPr="00DD61DE" w:rsidRDefault="00AD58E4" w:rsidP="00AD58E4">
      <w:pPr>
        <w:rPr>
          <w:rFonts w:ascii="Times New Roman" w:hAnsi="Times New Roman" w:cs="Times New Roman"/>
          <w:b/>
          <w:sz w:val="20"/>
          <w:szCs w:val="20"/>
        </w:rPr>
      </w:pPr>
    </w:p>
    <w:p w:rsidR="00AD58E4" w:rsidRPr="00DD61DE" w:rsidRDefault="00AD58E4" w:rsidP="00AD58E4">
      <w:pPr>
        <w:autoSpaceDE w:val="0"/>
        <w:autoSpaceDN w:val="0"/>
        <w:adjustRightInd w:val="0"/>
        <w:rPr>
          <w:rFonts w:ascii="Times New Roman" w:hAnsi="Times New Roman" w:cs="Times New Roman"/>
          <w:color w:val="000000"/>
          <w:sz w:val="22"/>
          <w:szCs w:val="22"/>
        </w:rPr>
      </w:pPr>
      <w:r w:rsidRPr="00DD61DE">
        <w:rPr>
          <w:rFonts w:ascii="Times New Roman" w:hAnsi="Times New Roman" w:cs="Times New Roman"/>
          <w:b/>
          <w:bCs/>
          <w:color w:val="000000"/>
          <w:sz w:val="22"/>
          <w:szCs w:val="22"/>
        </w:rPr>
        <w:t xml:space="preserve">Mail application with dues to: </w:t>
      </w:r>
    </w:p>
    <w:p w:rsidR="00AD58E4" w:rsidRPr="00DD61DE" w:rsidRDefault="00AD58E4" w:rsidP="00AD58E4">
      <w:pPr>
        <w:autoSpaceDE w:val="0"/>
        <w:autoSpaceDN w:val="0"/>
        <w:adjustRightInd w:val="0"/>
        <w:rPr>
          <w:rFonts w:ascii="Times New Roman" w:hAnsi="Times New Roman" w:cs="Times New Roman"/>
          <w:color w:val="000000"/>
          <w:sz w:val="22"/>
          <w:szCs w:val="22"/>
        </w:rPr>
      </w:pPr>
      <w:r w:rsidRPr="00DD61DE">
        <w:rPr>
          <w:rFonts w:ascii="Times New Roman" w:hAnsi="Times New Roman" w:cs="Times New Roman"/>
          <w:b/>
          <w:bCs/>
          <w:color w:val="000000"/>
          <w:sz w:val="22"/>
          <w:szCs w:val="22"/>
        </w:rPr>
        <w:t xml:space="preserve">Kansas Chapter TWS </w:t>
      </w:r>
    </w:p>
    <w:p w:rsidR="00AD58E4" w:rsidRPr="00DD61DE" w:rsidRDefault="00AD58E4" w:rsidP="00AD58E4">
      <w:pPr>
        <w:autoSpaceDE w:val="0"/>
        <w:autoSpaceDN w:val="0"/>
        <w:adjustRightInd w:val="0"/>
        <w:rPr>
          <w:rFonts w:ascii="Times New Roman" w:hAnsi="Times New Roman" w:cs="Times New Roman"/>
          <w:color w:val="000000"/>
          <w:sz w:val="22"/>
          <w:szCs w:val="22"/>
        </w:rPr>
      </w:pPr>
      <w:r w:rsidRPr="00DD61DE">
        <w:rPr>
          <w:rFonts w:ascii="Times New Roman" w:hAnsi="Times New Roman" w:cs="Times New Roman"/>
          <w:b/>
          <w:bCs/>
          <w:color w:val="000000"/>
          <w:sz w:val="22"/>
          <w:szCs w:val="22"/>
        </w:rPr>
        <w:t xml:space="preserve">J. R. Glenn </w:t>
      </w:r>
    </w:p>
    <w:p w:rsidR="00AD58E4" w:rsidRPr="00DD61DE" w:rsidRDefault="00AD58E4" w:rsidP="00AD58E4">
      <w:pPr>
        <w:autoSpaceDE w:val="0"/>
        <w:autoSpaceDN w:val="0"/>
        <w:adjustRightInd w:val="0"/>
        <w:rPr>
          <w:rFonts w:ascii="Times New Roman" w:hAnsi="Times New Roman" w:cs="Times New Roman"/>
          <w:color w:val="000000"/>
          <w:sz w:val="22"/>
          <w:szCs w:val="22"/>
        </w:rPr>
      </w:pPr>
      <w:r w:rsidRPr="00DD61DE">
        <w:rPr>
          <w:rFonts w:ascii="Times New Roman" w:hAnsi="Times New Roman" w:cs="Times New Roman"/>
          <w:b/>
          <w:bCs/>
          <w:color w:val="000000"/>
          <w:sz w:val="22"/>
          <w:szCs w:val="22"/>
        </w:rPr>
        <w:t xml:space="preserve">1724 Thompson </w:t>
      </w:r>
    </w:p>
    <w:p w:rsidR="00AD58E4" w:rsidRPr="00DD61DE" w:rsidRDefault="00AD58E4" w:rsidP="00AD58E4">
      <w:pPr>
        <w:rPr>
          <w:rFonts w:ascii="Times New Roman" w:hAnsi="Times New Roman" w:cs="Times New Roman"/>
          <w:b/>
          <w:sz w:val="22"/>
          <w:szCs w:val="22"/>
        </w:rPr>
      </w:pPr>
      <w:r w:rsidRPr="00DD61DE">
        <w:rPr>
          <w:rFonts w:ascii="Times New Roman" w:hAnsi="Times New Roman" w:cs="Times New Roman"/>
          <w:b/>
          <w:bCs/>
          <w:color w:val="000000"/>
          <w:sz w:val="22"/>
          <w:szCs w:val="22"/>
        </w:rPr>
        <w:t xml:space="preserve">Emporia, KS 66801 </w:t>
      </w:r>
      <w:r w:rsidRPr="00DD61DE">
        <w:rPr>
          <w:rFonts w:ascii="Times New Roman" w:hAnsi="Times New Roman" w:cs="Times New Roman"/>
          <w:b/>
          <w:sz w:val="22"/>
          <w:szCs w:val="22"/>
        </w:rPr>
        <w:t xml:space="preserve">   </w:t>
      </w:r>
    </w:p>
    <w:p w:rsidR="00AD58E4" w:rsidRPr="00DD61DE" w:rsidRDefault="00AD58E4" w:rsidP="00AD58E4">
      <w:pPr>
        <w:rPr>
          <w:rFonts w:ascii="Times New Roman" w:hAnsi="Times New Roman" w:cs="Times New Roman"/>
          <w:b/>
          <w:sz w:val="22"/>
          <w:szCs w:val="22"/>
          <w:u w:val="single"/>
        </w:rPr>
      </w:pPr>
      <w:r w:rsidRPr="00DD61DE">
        <w:rPr>
          <w:rFonts w:ascii="Times New Roman" w:hAnsi="Times New Roman" w:cs="Times New Roman"/>
          <w:b/>
          <w:sz w:val="22"/>
          <w:szCs w:val="22"/>
        </w:rPr>
        <w:t xml:space="preserve"> KCTWS BOARD OF DIRECTORS</w:t>
      </w:r>
    </w:p>
    <w:p w:rsidR="00AD58E4" w:rsidRPr="00DD61DE" w:rsidRDefault="00AD58E4" w:rsidP="00AD58E4">
      <w:pPr>
        <w:jc w:val="center"/>
        <w:rPr>
          <w:rFonts w:ascii="Times New Roman" w:hAnsi="Times New Roman" w:cs="Times New Roman"/>
          <w:sz w:val="22"/>
          <w:szCs w:val="22"/>
          <w:u w:val="single"/>
        </w:rPr>
      </w:pPr>
    </w:p>
    <w:p w:rsidR="00AD58E4" w:rsidRPr="00DD61DE" w:rsidRDefault="00AD58E4" w:rsidP="00AD58E4">
      <w:pPr>
        <w:autoSpaceDE w:val="0"/>
        <w:autoSpaceDN w:val="0"/>
        <w:adjustRightInd w:val="0"/>
        <w:rPr>
          <w:rFonts w:ascii="Times New Roman" w:hAnsi="Times New Roman" w:cs="Times New Roman"/>
          <w:color w:val="000000"/>
          <w:sz w:val="22"/>
          <w:szCs w:val="22"/>
          <w:u w:val="single"/>
        </w:rPr>
      </w:pPr>
      <w:r w:rsidRPr="00DD61DE">
        <w:rPr>
          <w:rFonts w:ascii="Times New Roman" w:hAnsi="Times New Roman" w:cs="Times New Roman"/>
          <w:b/>
          <w:bCs/>
          <w:color w:val="000000"/>
          <w:sz w:val="22"/>
          <w:szCs w:val="22"/>
          <w:u w:val="single"/>
        </w:rPr>
        <w:lastRenderedPageBreak/>
        <w:t xml:space="preserve">President </w:t>
      </w:r>
    </w:p>
    <w:p w:rsidR="00AD58E4" w:rsidRPr="00DD61DE" w:rsidRDefault="00944C22" w:rsidP="00AD58E4">
      <w:pPr>
        <w:rPr>
          <w:rFonts w:ascii="Times New Roman" w:hAnsi="Times New Roman" w:cs="Times New Roman"/>
          <w:sz w:val="22"/>
          <w:szCs w:val="22"/>
        </w:rPr>
      </w:pPr>
      <w:hyperlink r:id="rId23" w:history="1">
        <w:r w:rsidR="00CF630A" w:rsidRPr="00DD61DE">
          <w:rPr>
            <w:rFonts w:ascii="Times New Roman" w:hAnsi="Times New Roman" w:cs="Times New Roman"/>
            <w:sz w:val="22"/>
            <w:szCs w:val="22"/>
            <w:shd w:val="clear" w:color="auto" w:fill="FFFFFF"/>
          </w:rPr>
          <w:t>Bill Jensen</w:t>
        </w:r>
      </w:hyperlink>
      <w:r w:rsidR="00CF630A" w:rsidRPr="00DD61DE">
        <w:rPr>
          <w:rFonts w:ascii="Times New Roman" w:hAnsi="Times New Roman" w:cs="Times New Roman"/>
          <w:color w:val="000000"/>
          <w:sz w:val="22"/>
          <w:szCs w:val="22"/>
        </w:rPr>
        <w:br/>
      </w:r>
      <w:r w:rsidR="00CF630A" w:rsidRPr="00DD61DE">
        <w:rPr>
          <w:rFonts w:ascii="Times New Roman" w:hAnsi="Times New Roman" w:cs="Times New Roman"/>
          <w:color w:val="000000"/>
          <w:sz w:val="22"/>
          <w:szCs w:val="22"/>
          <w:shd w:val="clear" w:color="auto" w:fill="FFFFFF"/>
        </w:rPr>
        <w:t>Emporia State University Emporia, KS. 66801</w:t>
      </w:r>
      <w:r w:rsidR="00CF630A" w:rsidRPr="00DD61DE">
        <w:rPr>
          <w:rFonts w:ascii="Times New Roman" w:hAnsi="Times New Roman" w:cs="Times New Roman"/>
          <w:color w:val="000000"/>
          <w:sz w:val="22"/>
          <w:szCs w:val="22"/>
        </w:rPr>
        <w:br/>
      </w:r>
      <w:r w:rsidR="00CF630A" w:rsidRPr="00DD61DE">
        <w:rPr>
          <w:rFonts w:ascii="Times New Roman" w:hAnsi="Times New Roman" w:cs="Times New Roman"/>
          <w:color w:val="000000"/>
          <w:sz w:val="22"/>
          <w:szCs w:val="22"/>
          <w:shd w:val="clear" w:color="auto" w:fill="FFFFFF"/>
        </w:rPr>
        <w:t>1200 Commercial Street </w:t>
      </w:r>
      <w:r w:rsidR="00CF630A" w:rsidRPr="00DD61DE">
        <w:rPr>
          <w:rFonts w:ascii="Times New Roman" w:hAnsi="Times New Roman" w:cs="Times New Roman"/>
          <w:color w:val="000000"/>
          <w:sz w:val="22"/>
          <w:szCs w:val="22"/>
        </w:rPr>
        <w:br/>
      </w:r>
      <w:r w:rsidR="00CF630A" w:rsidRPr="00DD61DE">
        <w:rPr>
          <w:rFonts w:ascii="Times New Roman" w:hAnsi="Times New Roman" w:cs="Times New Roman"/>
          <w:color w:val="000000"/>
          <w:sz w:val="22"/>
          <w:szCs w:val="22"/>
          <w:shd w:val="clear" w:color="auto" w:fill="FFFFFF"/>
        </w:rPr>
        <w:t>Emporia, KS. 66801</w:t>
      </w:r>
      <w:r w:rsidR="00CF630A" w:rsidRPr="00DD61DE">
        <w:rPr>
          <w:rFonts w:ascii="Times New Roman" w:hAnsi="Times New Roman" w:cs="Times New Roman"/>
          <w:color w:val="000000"/>
          <w:sz w:val="22"/>
          <w:szCs w:val="22"/>
        </w:rPr>
        <w:br/>
      </w:r>
      <w:r w:rsidR="00CF630A" w:rsidRPr="00DD61DE">
        <w:rPr>
          <w:rFonts w:ascii="Times New Roman" w:hAnsi="Times New Roman" w:cs="Times New Roman"/>
          <w:color w:val="000000"/>
          <w:sz w:val="22"/>
          <w:szCs w:val="22"/>
          <w:shd w:val="clear" w:color="auto" w:fill="FFFFFF"/>
        </w:rPr>
        <w:t>620-341-5339</w:t>
      </w:r>
      <w:r w:rsidR="00CF630A" w:rsidRPr="00DD61DE">
        <w:rPr>
          <w:rFonts w:ascii="Times New Roman" w:hAnsi="Times New Roman" w:cs="Times New Roman"/>
          <w:color w:val="000000"/>
          <w:sz w:val="22"/>
          <w:szCs w:val="22"/>
        </w:rPr>
        <w:br/>
      </w:r>
      <w:hyperlink r:id="rId24" w:history="1">
        <w:r w:rsidR="00CF630A" w:rsidRPr="00DD61DE">
          <w:rPr>
            <w:rFonts w:ascii="Times New Roman" w:hAnsi="Times New Roman" w:cs="Times New Roman"/>
            <w:color w:val="0000FF"/>
            <w:sz w:val="22"/>
            <w:szCs w:val="22"/>
            <w:shd w:val="clear" w:color="auto" w:fill="FFFFFF"/>
          </w:rPr>
          <w:t>wjensen1@emporia.edu</w:t>
        </w:r>
      </w:hyperlink>
    </w:p>
    <w:p w:rsidR="00CF630A" w:rsidRPr="00DD61DE" w:rsidRDefault="00CF630A" w:rsidP="00AD58E4">
      <w:pPr>
        <w:rPr>
          <w:rFonts w:ascii="Times New Roman" w:hAnsi="Times New Roman" w:cs="Times New Roman"/>
          <w:sz w:val="22"/>
          <w:szCs w:val="22"/>
        </w:rPr>
      </w:pPr>
    </w:p>
    <w:p w:rsidR="00AD58E4" w:rsidRPr="00DD61DE" w:rsidRDefault="00AD58E4" w:rsidP="00AD58E4">
      <w:pPr>
        <w:pStyle w:val="Default"/>
        <w:rPr>
          <w:rFonts w:ascii="Times New Roman" w:hAnsi="Times New Roman" w:cs="Times New Roman"/>
          <w:sz w:val="22"/>
          <w:szCs w:val="22"/>
          <w:u w:val="single"/>
        </w:rPr>
      </w:pPr>
      <w:r w:rsidRPr="00DD61DE">
        <w:rPr>
          <w:rFonts w:ascii="Times New Roman" w:hAnsi="Times New Roman" w:cs="Times New Roman"/>
          <w:b/>
          <w:bCs/>
          <w:sz w:val="22"/>
          <w:szCs w:val="22"/>
          <w:u w:val="single"/>
        </w:rPr>
        <w:t xml:space="preserve">President Elect </w:t>
      </w:r>
    </w:p>
    <w:p w:rsidR="00AD58E4" w:rsidRPr="00DD61DE" w:rsidRDefault="00944C22" w:rsidP="00AD58E4">
      <w:pPr>
        <w:pStyle w:val="Default"/>
        <w:rPr>
          <w:rFonts w:ascii="Times New Roman" w:hAnsi="Times New Roman" w:cs="Times New Roman"/>
          <w:color w:val="auto"/>
          <w:sz w:val="22"/>
          <w:szCs w:val="22"/>
        </w:rPr>
      </w:pPr>
      <w:hyperlink r:id="rId25" w:history="1">
        <w:r w:rsidR="00CF630A" w:rsidRPr="00DD61DE">
          <w:rPr>
            <w:rFonts w:ascii="Times New Roman" w:hAnsi="Times New Roman" w:cs="Times New Roman"/>
            <w:color w:val="auto"/>
            <w:sz w:val="22"/>
            <w:szCs w:val="22"/>
            <w:shd w:val="clear" w:color="auto" w:fill="FFFFFF"/>
          </w:rPr>
          <w:t>Brad Rueschoff</w:t>
        </w:r>
      </w:hyperlink>
      <w:r w:rsidR="00CF630A" w:rsidRPr="00DD61DE">
        <w:rPr>
          <w:rFonts w:ascii="Times New Roman" w:hAnsi="Times New Roman" w:cs="Times New Roman"/>
          <w:sz w:val="22"/>
          <w:szCs w:val="22"/>
        </w:rPr>
        <w:br/>
      </w:r>
      <w:r w:rsidR="00CF630A" w:rsidRPr="00DD61DE">
        <w:rPr>
          <w:rFonts w:ascii="Times New Roman" w:hAnsi="Times New Roman" w:cs="Times New Roman"/>
          <w:sz w:val="22"/>
          <w:szCs w:val="22"/>
          <w:shd w:val="clear" w:color="auto" w:fill="FFFFFF"/>
        </w:rPr>
        <w:t>Kansas Department of Wildlife, Parks and Tourism</w:t>
      </w:r>
      <w:r w:rsidR="00CF630A" w:rsidRPr="00DD61DE">
        <w:rPr>
          <w:rFonts w:ascii="Times New Roman" w:hAnsi="Times New Roman" w:cs="Times New Roman"/>
          <w:sz w:val="22"/>
          <w:szCs w:val="22"/>
        </w:rPr>
        <w:br/>
      </w:r>
      <w:r w:rsidR="00CF630A" w:rsidRPr="00DD61DE">
        <w:rPr>
          <w:rFonts w:ascii="Times New Roman" w:hAnsi="Times New Roman" w:cs="Times New Roman"/>
          <w:sz w:val="22"/>
          <w:szCs w:val="22"/>
          <w:shd w:val="clear" w:color="auto" w:fill="FFFFFF"/>
        </w:rPr>
        <w:t>6635 Kimberly Drive</w:t>
      </w:r>
      <w:r w:rsidR="00CF630A" w:rsidRPr="00DD61DE">
        <w:rPr>
          <w:rFonts w:ascii="Times New Roman" w:hAnsi="Times New Roman" w:cs="Times New Roman"/>
          <w:sz w:val="22"/>
          <w:szCs w:val="22"/>
        </w:rPr>
        <w:br/>
      </w:r>
      <w:r w:rsidR="00CF630A" w:rsidRPr="00DD61DE">
        <w:rPr>
          <w:rFonts w:ascii="Times New Roman" w:hAnsi="Times New Roman" w:cs="Times New Roman"/>
          <w:sz w:val="22"/>
          <w:szCs w:val="22"/>
          <w:shd w:val="clear" w:color="auto" w:fill="FFFFFF"/>
        </w:rPr>
        <w:t>Ozawkie, KS. 66070</w:t>
      </w:r>
      <w:r w:rsidR="00CF630A" w:rsidRPr="00DD61DE">
        <w:rPr>
          <w:rFonts w:ascii="Times New Roman" w:hAnsi="Times New Roman" w:cs="Times New Roman"/>
          <w:sz w:val="22"/>
          <w:szCs w:val="22"/>
        </w:rPr>
        <w:br/>
      </w:r>
      <w:r w:rsidR="00CF630A" w:rsidRPr="00DD61DE">
        <w:rPr>
          <w:rFonts w:ascii="Times New Roman" w:hAnsi="Times New Roman" w:cs="Times New Roman"/>
          <w:sz w:val="22"/>
          <w:szCs w:val="22"/>
          <w:shd w:val="clear" w:color="auto" w:fill="FFFFFF"/>
        </w:rPr>
        <w:t>785-273-6740</w:t>
      </w:r>
      <w:r w:rsidR="00CF630A" w:rsidRPr="00DD61DE">
        <w:rPr>
          <w:rFonts w:ascii="Times New Roman" w:hAnsi="Times New Roman" w:cs="Times New Roman"/>
          <w:sz w:val="22"/>
          <w:szCs w:val="22"/>
        </w:rPr>
        <w:br/>
      </w:r>
      <w:hyperlink r:id="rId26" w:history="1">
        <w:r w:rsidR="00CF630A" w:rsidRPr="00DD61DE">
          <w:rPr>
            <w:rFonts w:ascii="Times New Roman" w:hAnsi="Times New Roman" w:cs="Times New Roman"/>
            <w:color w:val="0000FF"/>
            <w:sz w:val="22"/>
            <w:szCs w:val="22"/>
            <w:shd w:val="clear" w:color="auto" w:fill="FFFFFF"/>
          </w:rPr>
          <w:t>brad.rueschoff@ksoutdoors.com</w:t>
        </w:r>
      </w:hyperlink>
    </w:p>
    <w:p w:rsidR="00CF630A" w:rsidRPr="00DD61DE" w:rsidRDefault="00CF630A" w:rsidP="00AD58E4">
      <w:pPr>
        <w:pStyle w:val="Default"/>
        <w:rPr>
          <w:rFonts w:ascii="Times New Roman" w:hAnsi="Times New Roman" w:cs="Times New Roman"/>
          <w:sz w:val="22"/>
          <w:szCs w:val="22"/>
        </w:rPr>
      </w:pPr>
    </w:p>
    <w:p w:rsidR="00AD58E4" w:rsidRPr="00DD61DE" w:rsidRDefault="00AD58E4" w:rsidP="00AD58E4">
      <w:pPr>
        <w:autoSpaceDE w:val="0"/>
        <w:autoSpaceDN w:val="0"/>
        <w:adjustRightInd w:val="0"/>
        <w:rPr>
          <w:rFonts w:ascii="Times New Roman" w:hAnsi="Times New Roman" w:cs="Times New Roman"/>
          <w:b/>
          <w:bCs/>
          <w:color w:val="000000"/>
          <w:sz w:val="22"/>
          <w:szCs w:val="22"/>
          <w:u w:val="single"/>
        </w:rPr>
      </w:pPr>
      <w:r w:rsidRPr="00DD61DE">
        <w:rPr>
          <w:rFonts w:ascii="Times New Roman" w:hAnsi="Times New Roman" w:cs="Times New Roman"/>
          <w:b/>
          <w:bCs/>
          <w:color w:val="000000"/>
          <w:sz w:val="22"/>
          <w:szCs w:val="22"/>
          <w:u w:val="single"/>
        </w:rPr>
        <w:t xml:space="preserve">Past President </w:t>
      </w:r>
    </w:p>
    <w:p w:rsidR="00AD58E4" w:rsidRPr="00DD61DE" w:rsidRDefault="00A941BE" w:rsidP="00AD58E4">
      <w:pPr>
        <w:autoSpaceDE w:val="0"/>
        <w:autoSpaceDN w:val="0"/>
        <w:adjustRightInd w:val="0"/>
        <w:rPr>
          <w:rFonts w:ascii="Times New Roman" w:hAnsi="Times New Roman" w:cs="Times New Roman"/>
          <w:sz w:val="22"/>
          <w:szCs w:val="22"/>
        </w:rPr>
      </w:pPr>
      <w:r w:rsidRPr="00DD61DE">
        <w:rPr>
          <w:rFonts w:ascii="Times New Roman" w:hAnsi="Times New Roman" w:cs="Times New Roman"/>
          <w:color w:val="000000"/>
          <w:sz w:val="22"/>
          <w:szCs w:val="22"/>
          <w:shd w:val="clear" w:color="auto" w:fill="FFFFFF"/>
        </w:rPr>
        <w:t>Matt Smith</w:t>
      </w:r>
      <w:r w:rsidRPr="00DD61DE">
        <w:rPr>
          <w:rFonts w:ascii="Times New Roman" w:hAnsi="Times New Roman" w:cs="Times New Roman"/>
          <w:color w:val="000000"/>
          <w:sz w:val="22"/>
          <w:szCs w:val="22"/>
        </w:rPr>
        <w:br/>
      </w:r>
      <w:r w:rsidRPr="00DD61DE">
        <w:rPr>
          <w:rFonts w:ascii="Times New Roman" w:hAnsi="Times New Roman" w:cs="Times New Roman"/>
          <w:color w:val="000000"/>
          <w:sz w:val="22"/>
          <w:szCs w:val="22"/>
          <w:shd w:val="clear" w:color="auto" w:fill="FFFFFF"/>
        </w:rPr>
        <w:t>Farm Bill Coordinator</w:t>
      </w:r>
      <w:r w:rsidRPr="00DD61DE">
        <w:rPr>
          <w:rFonts w:ascii="Times New Roman" w:hAnsi="Times New Roman" w:cs="Times New Roman"/>
          <w:color w:val="000000"/>
          <w:sz w:val="22"/>
          <w:szCs w:val="22"/>
        </w:rPr>
        <w:br/>
      </w:r>
      <w:r w:rsidRPr="00DD61DE">
        <w:rPr>
          <w:rFonts w:ascii="Times New Roman" w:hAnsi="Times New Roman" w:cs="Times New Roman"/>
          <w:color w:val="000000"/>
          <w:sz w:val="22"/>
          <w:szCs w:val="22"/>
          <w:shd w:val="clear" w:color="auto" w:fill="FFFFFF"/>
        </w:rPr>
        <w:t>Kansas Department of Wildlife, Parks, and Tourism</w:t>
      </w:r>
      <w:r w:rsidRPr="00DD61DE">
        <w:rPr>
          <w:rFonts w:ascii="Times New Roman" w:hAnsi="Times New Roman" w:cs="Times New Roman"/>
          <w:color w:val="000000"/>
          <w:sz w:val="22"/>
          <w:szCs w:val="22"/>
        </w:rPr>
        <w:br/>
      </w:r>
      <w:r w:rsidRPr="00DD61DE">
        <w:rPr>
          <w:rFonts w:ascii="Times New Roman" w:hAnsi="Times New Roman" w:cs="Times New Roman"/>
          <w:color w:val="000000"/>
          <w:sz w:val="22"/>
          <w:szCs w:val="22"/>
          <w:shd w:val="clear" w:color="auto" w:fill="FFFFFF"/>
        </w:rPr>
        <w:t>State Park Road, Sylvan Grove, KS. 67481</w:t>
      </w:r>
      <w:r w:rsidRPr="00DD61DE">
        <w:rPr>
          <w:rFonts w:ascii="Times New Roman" w:hAnsi="Times New Roman" w:cs="Times New Roman"/>
          <w:color w:val="000000"/>
          <w:sz w:val="22"/>
          <w:szCs w:val="22"/>
        </w:rPr>
        <w:br/>
      </w:r>
      <w:r w:rsidRPr="00DD61DE">
        <w:rPr>
          <w:rFonts w:ascii="Times New Roman" w:hAnsi="Times New Roman" w:cs="Times New Roman"/>
          <w:color w:val="000000"/>
          <w:sz w:val="22"/>
          <w:szCs w:val="22"/>
          <w:shd w:val="clear" w:color="auto" w:fill="FFFFFF"/>
        </w:rPr>
        <w:t>785-658-2465 ext 204</w:t>
      </w:r>
      <w:r w:rsidRPr="00DD61DE">
        <w:rPr>
          <w:rFonts w:ascii="Times New Roman" w:hAnsi="Times New Roman" w:cs="Times New Roman"/>
          <w:color w:val="000000"/>
          <w:sz w:val="22"/>
          <w:szCs w:val="22"/>
        </w:rPr>
        <w:br/>
      </w:r>
      <w:hyperlink r:id="rId27" w:history="1">
        <w:r w:rsidRPr="00DD61DE">
          <w:rPr>
            <w:rFonts w:ascii="Times New Roman" w:hAnsi="Times New Roman" w:cs="Times New Roman"/>
            <w:color w:val="0000FF"/>
            <w:sz w:val="22"/>
            <w:szCs w:val="22"/>
            <w:shd w:val="clear" w:color="auto" w:fill="FFFFFF"/>
          </w:rPr>
          <w:t>matt.smith@ksoutdoors.com</w:t>
        </w:r>
      </w:hyperlink>
    </w:p>
    <w:p w:rsidR="00A941BE" w:rsidRPr="00DD61DE" w:rsidRDefault="00A941BE" w:rsidP="00AD58E4">
      <w:pPr>
        <w:autoSpaceDE w:val="0"/>
        <w:autoSpaceDN w:val="0"/>
        <w:adjustRightInd w:val="0"/>
        <w:rPr>
          <w:rFonts w:ascii="Times New Roman" w:hAnsi="Times New Roman" w:cs="Times New Roman"/>
          <w:bCs/>
          <w:color w:val="000000"/>
          <w:sz w:val="22"/>
          <w:szCs w:val="22"/>
        </w:rPr>
      </w:pPr>
    </w:p>
    <w:p w:rsidR="00AD58E4" w:rsidRPr="00DD61DE" w:rsidRDefault="00AD58E4" w:rsidP="00AD58E4">
      <w:pPr>
        <w:autoSpaceDE w:val="0"/>
        <w:autoSpaceDN w:val="0"/>
        <w:adjustRightInd w:val="0"/>
        <w:rPr>
          <w:rFonts w:ascii="Times New Roman" w:hAnsi="Times New Roman" w:cs="Times New Roman"/>
          <w:color w:val="000000"/>
          <w:sz w:val="22"/>
          <w:szCs w:val="22"/>
          <w:u w:val="single"/>
        </w:rPr>
      </w:pPr>
      <w:r w:rsidRPr="00DD61DE">
        <w:rPr>
          <w:rFonts w:ascii="Times New Roman" w:hAnsi="Times New Roman" w:cs="Times New Roman"/>
          <w:b/>
          <w:bCs/>
          <w:color w:val="000000"/>
          <w:sz w:val="22"/>
          <w:szCs w:val="22"/>
          <w:u w:val="single"/>
        </w:rPr>
        <w:t xml:space="preserve">Secretary/Treasure </w:t>
      </w:r>
    </w:p>
    <w:p w:rsidR="00AD58E4" w:rsidRPr="00DD61DE" w:rsidRDefault="00AD58E4" w:rsidP="00AD58E4">
      <w:pPr>
        <w:autoSpaceDE w:val="0"/>
        <w:autoSpaceDN w:val="0"/>
        <w:adjustRightInd w:val="0"/>
        <w:rPr>
          <w:rFonts w:ascii="Times New Roman" w:hAnsi="Times New Roman" w:cs="Times New Roman"/>
          <w:color w:val="000000"/>
          <w:sz w:val="22"/>
          <w:szCs w:val="22"/>
        </w:rPr>
      </w:pPr>
      <w:r w:rsidRPr="00DD61DE">
        <w:rPr>
          <w:rFonts w:ascii="Times New Roman" w:hAnsi="Times New Roman" w:cs="Times New Roman"/>
          <w:color w:val="000000"/>
          <w:sz w:val="22"/>
          <w:szCs w:val="22"/>
        </w:rPr>
        <w:t xml:space="preserve">J.R. Glenn </w:t>
      </w:r>
    </w:p>
    <w:p w:rsidR="00AD58E4" w:rsidRPr="00DD61DE" w:rsidRDefault="00AD58E4" w:rsidP="00AD58E4">
      <w:pPr>
        <w:autoSpaceDE w:val="0"/>
        <w:autoSpaceDN w:val="0"/>
        <w:adjustRightInd w:val="0"/>
        <w:rPr>
          <w:rFonts w:ascii="Times New Roman" w:hAnsi="Times New Roman" w:cs="Times New Roman"/>
          <w:color w:val="000000"/>
          <w:sz w:val="22"/>
          <w:szCs w:val="22"/>
        </w:rPr>
      </w:pPr>
      <w:r w:rsidRPr="00DD61DE">
        <w:rPr>
          <w:rFonts w:ascii="Times New Roman" w:hAnsi="Times New Roman" w:cs="Times New Roman"/>
          <w:color w:val="000000"/>
          <w:sz w:val="22"/>
          <w:szCs w:val="22"/>
        </w:rPr>
        <w:t xml:space="preserve">1724 Thompson </w:t>
      </w:r>
    </w:p>
    <w:p w:rsidR="00AD58E4" w:rsidRPr="00DD61DE" w:rsidRDefault="00AD58E4" w:rsidP="00AD58E4">
      <w:pPr>
        <w:autoSpaceDE w:val="0"/>
        <w:autoSpaceDN w:val="0"/>
        <w:adjustRightInd w:val="0"/>
        <w:rPr>
          <w:rFonts w:ascii="Times New Roman" w:hAnsi="Times New Roman" w:cs="Times New Roman"/>
          <w:color w:val="000000"/>
          <w:sz w:val="22"/>
          <w:szCs w:val="22"/>
        </w:rPr>
      </w:pPr>
      <w:r w:rsidRPr="00DD61DE">
        <w:rPr>
          <w:rFonts w:ascii="Times New Roman" w:hAnsi="Times New Roman" w:cs="Times New Roman"/>
          <w:color w:val="000000"/>
          <w:sz w:val="22"/>
          <w:szCs w:val="22"/>
        </w:rPr>
        <w:t xml:space="preserve">Emporia, KS 66801 </w:t>
      </w:r>
    </w:p>
    <w:p w:rsidR="00AD58E4" w:rsidRPr="00DD61DE" w:rsidRDefault="00944C22" w:rsidP="00AD58E4">
      <w:pPr>
        <w:autoSpaceDE w:val="0"/>
        <w:autoSpaceDN w:val="0"/>
        <w:adjustRightInd w:val="0"/>
        <w:rPr>
          <w:rFonts w:ascii="Times New Roman" w:hAnsi="Times New Roman" w:cs="Times New Roman"/>
          <w:color w:val="000000"/>
          <w:sz w:val="22"/>
          <w:szCs w:val="22"/>
        </w:rPr>
      </w:pPr>
      <w:hyperlink r:id="rId28" w:history="1">
        <w:r w:rsidR="00AD58E4" w:rsidRPr="00DD61DE">
          <w:rPr>
            <w:rStyle w:val="Hyperlink"/>
            <w:rFonts w:ascii="Times New Roman" w:hAnsi="Times New Roman"/>
            <w:sz w:val="22"/>
            <w:szCs w:val="22"/>
          </w:rPr>
          <w:t>james.glenn@ksoutdoors.com</w:t>
        </w:r>
      </w:hyperlink>
      <w:r w:rsidR="00AD58E4" w:rsidRPr="00DD61DE">
        <w:rPr>
          <w:rFonts w:ascii="Times New Roman" w:hAnsi="Times New Roman" w:cs="Times New Roman"/>
          <w:color w:val="000000"/>
          <w:sz w:val="22"/>
          <w:szCs w:val="22"/>
        </w:rPr>
        <w:t xml:space="preserve"> </w:t>
      </w:r>
    </w:p>
    <w:p w:rsidR="00AD58E4" w:rsidRPr="00DD61DE" w:rsidRDefault="00AD58E4" w:rsidP="00AD58E4">
      <w:pPr>
        <w:autoSpaceDE w:val="0"/>
        <w:autoSpaceDN w:val="0"/>
        <w:adjustRightInd w:val="0"/>
        <w:rPr>
          <w:rFonts w:ascii="Times New Roman" w:hAnsi="Times New Roman" w:cs="Times New Roman"/>
          <w:b/>
          <w:bCs/>
          <w:color w:val="000000"/>
          <w:sz w:val="22"/>
          <w:szCs w:val="22"/>
        </w:rPr>
      </w:pPr>
    </w:p>
    <w:p w:rsidR="00A941BE" w:rsidRPr="00DD61DE" w:rsidRDefault="00AD58E4" w:rsidP="00A941BE">
      <w:pPr>
        <w:autoSpaceDE w:val="0"/>
        <w:autoSpaceDN w:val="0"/>
        <w:adjustRightInd w:val="0"/>
        <w:rPr>
          <w:rFonts w:ascii="Times New Roman" w:hAnsi="Times New Roman" w:cs="Times New Roman"/>
          <w:color w:val="000000"/>
          <w:sz w:val="22"/>
          <w:szCs w:val="22"/>
          <w:u w:val="single"/>
        </w:rPr>
      </w:pPr>
      <w:r w:rsidRPr="00DD61DE">
        <w:rPr>
          <w:rFonts w:ascii="Times New Roman" w:hAnsi="Times New Roman" w:cs="Times New Roman"/>
          <w:b/>
          <w:bCs/>
          <w:color w:val="000000"/>
          <w:sz w:val="22"/>
          <w:szCs w:val="22"/>
          <w:u w:val="single"/>
        </w:rPr>
        <w:t xml:space="preserve">Board Members </w:t>
      </w:r>
    </w:p>
    <w:p w:rsidR="00A941BE" w:rsidRPr="00DD61DE" w:rsidRDefault="00944C22" w:rsidP="00A941BE">
      <w:pPr>
        <w:autoSpaceDE w:val="0"/>
        <w:autoSpaceDN w:val="0"/>
        <w:adjustRightInd w:val="0"/>
        <w:rPr>
          <w:rFonts w:ascii="Times New Roman" w:hAnsi="Times New Roman" w:cs="Times New Roman"/>
          <w:color w:val="000000"/>
          <w:sz w:val="22"/>
          <w:szCs w:val="22"/>
        </w:rPr>
      </w:pPr>
      <w:hyperlink r:id="rId29" w:history="1">
        <w:r w:rsidR="00A941BE" w:rsidRPr="00DD61DE">
          <w:rPr>
            <w:rFonts w:ascii="Times New Roman" w:hAnsi="Times New Roman" w:cs="Times New Roman"/>
            <w:sz w:val="22"/>
            <w:szCs w:val="22"/>
          </w:rPr>
          <w:t>Justin Hamilton</w:t>
        </w:r>
      </w:hyperlink>
      <w:r w:rsidR="00A941BE" w:rsidRPr="00DD61DE">
        <w:rPr>
          <w:rFonts w:ascii="Times New Roman" w:hAnsi="Times New Roman" w:cs="Times New Roman"/>
          <w:color w:val="000000"/>
          <w:sz w:val="22"/>
          <w:szCs w:val="22"/>
        </w:rPr>
        <w:br/>
        <w:t>206 N 1600 Rd, </w:t>
      </w:r>
    </w:p>
    <w:p w:rsidR="00A941BE" w:rsidRPr="00DD61DE" w:rsidRDefault="00FE2667" w:rsidP="00A941BE">
      <w:pPr>
        <w:autoSpaceDE w:val="0"/>
        <w:autoSpaceDN w:val="0"/>
        <w:adjustRightInd w:val="0"/>
        <w:rPr>
          <w:rFonts w:ascii="Times New Roman" w:hAnsi="Times New Roman" w:cs="Times New Roman"/>
          <w:color w:val="000000"/>
          <w:sz w:val="22"/>
          <w:szCs w:val="22"/>
          <w:u w:val="single"/>
        </w:rPr>
      </w:pPr>
      <w:r>
        <w:rPr>
          <w:rFonts w:ascii="Times New Roman" w:hAnsi="Times New Roman" w:cs="Times New Roman"/>
          <w:color w:val="000000"/>
          <w:sz w:val="22"/>
          <w:szCs w:val="22"/>
        </w:rPr>
        <w:t>Lecompton</w:t>
      </w:r>
      <w:r w:rsidR="00A941BE" w:rsidRPr="00DD61DE">
        <w:rPr>
          <w:rFonts w:ascii="Times New Roman" w:hAnsi="Times New Roman" w:cs="Times New Roman"/>
          <w:color w:val="000000"/>
          <w:sz w:val="22"/>
          <w:szCs w:val="22"/>
        </w:rPr>
        <w:t>, KS. 66050</w:t>
      </w:r>
      <w:r>
        <w:rPr>
          <w:rFonts w:ascii="Times New Roman" w:hAnsi="Times New Roman" w:cs="Times New Roman"/>
          <w:color w:val="000000"/>
          <w:sz w:val="22"/>
          <w:szCs w:val="22"/>
        </w:rPr>
        <w:br/>
        <w:t>785-887-6882</w:t>
      </w:r>
      <w:r w:rsidR="00A941BE" w:rsidRPr="00DD61DE">
        <w:rPr>
          <w:rFonts w:ascii="Times New Roman" w:hAnsi="Times New Roman" w:cs="Times New Roman"/>
          <w:color w:val="000000"/>
          <w:sz w:val="22"/>
          <w:szCs w:val="22"/>
        </w:rPr>
        <w:br/>
      </w:r>
      <w:hyperlink r:id="rId30" w:history="1">
        <w:r w:rsidR="00A941BE" w:rsidRPr="00DD61DE">
          <w:rPr>
            <w:rFonts w:ascii="Times New Roman" w:hAnsi="Times New Roman" w:cs="Times New Roman"/>
            <w:color w:val="0000FF"/>
            <w:sz w:val="22"/>
            <w:szCs w:val="22"/>
          </w:rPr>
          <w:t>justin.hamilton@ksoutdoors.com</w:t>
        </w:r>
      </w:hyperlink>
    </w:p>
    <w:p w:rsidR="00A941BE" w:rsidRPr="00DD61DE" w:rsidRDefault="00A941BE" w:rsidP="00A941BE">
      <w:pPr>
        <w:autoSpaceDE w:val="0"/>
        <w:autoSpaceDN w:val="0"/>
        <w:adjustRightInd w:val="0"/>
        <w:rPr>
          <w:rFonts w:ascii="Times New Roman" w:hAnsi="Times New Roman" w:cs="Times New Roman"/>
          <w:color w:val="000000"/>
          <w:sz w:val="22"/>
          <w:szCs w:val="22"/>
          <w:u w:val="single"/>
        </w:rPr>
      </w:pPr>
    </w:p>
    <w:p w:rsidR="00A941BE" w:rsidRPr="00DD61DE" w:rsidRDefault="00944C22" w:rsidP="00A941BE">
      <w:pPr>
        <w:autoSpaceDE w:val="0"/>
        <w:autoSpaceDN w:val="0"/>
        <w:adjustRightInd w:val="0"/>
        <w:rPr>
          <w:rFonts w:ascii="Times New Roman" w:hAnsi="Times New Roman" w:cs="Times New Roman"/>
          <w:color w:val="000000"/>
          <w:sz w:val="22"/>
          <w:szCs w:val="22"/>
          <w:u w:val="single"/>
        </w:rPr>
      </w:pPr>
      <w:hyperlink r:id="rId31" w:history="1">
        <w:r w:rsidR="00A941BE" w:rsidRPr="00DD61DE">
          <w:rPr>
            <w:rFonts w:ascii="Times New Roman" w:hAnsi="Times New Roman" w:cs="Times New Roman"/>
            <w:sz w:val="22"/>
            <w:szCs w:val="22"/>
          </w:rPr>
          <w:t>Megan Smith</w:t>
        </w:r>
      </w:hyperlink>
      <w:r w:rsidR="00A941BE" w:rsidRPr="00DD61DE">
        <w:rPr>
          <w:rFonts w:ascii="Times New Roman" w:hAnsi="Times New Roman" w:cs="Times New Roman"/>
          <w:color w:val="000000"/>
          <w:sz w:val="22"/>
          <w:szCs w:val="22"/>
        </w:rPr>
        <w:br/>
        <w:t>801 S main Blue Rapids, KS. 66411</w:t>
      </w:r>
      <w:r w:rsidR="00A941BE" w:rsidRPr="00DD61DE">
        <w:rPr>
          <w:rFonts w:ascii="Times New Roman" w:hAnsi="Times New Roman" w:cs="Times New Roman"/>
          <w:color w:val="000000"/>
          <w:sz w:val="22"/>
          <w:szCs w:val="22"/>
        </w:rPr>
        <w:br/>
        <w:t>785-363-7316</w:t>
      </w:r>
      <w:r w:rsidR="00A941BE" w:rsidRPr="00DD61DE">
        <w:rPr>
          <w:rFonts w:ascii="Times New Roman" w:hAnsi="Times New Roman" w:cs="Times New Roman"/>
          <w:color w:val="000000"/>
          <w:sz w:val="22"/>
          <w:szCs w:val="22"/>
        </w:rPr>
        <w:br/>
      </w:r>
      <w:hyperlink r:id="rId32" w:history="1">
        <w:r w:rsidR="00A941BE" w:rsidRPr="00DD61DE">
          <w:rPr>
            <w:rFonts w:ascii="Times New Roman" w:hAnsi="Times New Roman" w:cs="Times New Roman"/>
            <w:color w:val="0000FF"/>
            <w:sz w:val="22"/>
            <w:szCs w:val="22"/>
          </w:rPr>
          <w:t>megan.smith@ksoutdoors.com</w:t>
        </w:r>
      </w:hyperlink>
    </w:p>
    <w:p w:rsidR="00AD58E4" w:rsidRPr="00DD61DE" w:rsidRDefault="00AD58E4" w:rsidP="00AD58E4">
      <w:pPr>
        <w:pStyle w:val="Heading1"/>
        <w:rPr>
          <w:rFonts w:ascii="Times New Roman" w:hAnsi="Times New Roman" w:cs="Times New Roman"/>
          <w:sz w:val="22"/>
          <w:szCs w:val="22"/>
          <w:u w:val="single"/>
        </w:rPr>
      </w:pPr>
      <w:r w:rsidRPr="00DD61DE">
        <w:rPr>
          <w:rFonts w:ascii="Times New Roman" w:hAnsi="Times New Roman" w:cs="Times New Roman"/>
          <w:sz w:val="22"/>
          <w:szCs w:val="22"/>
          <w:u w:val="single"/>
        </w:rPr>
        <w:t>Newsletter Editor/Webmaster</w:t>
      </w:r>
    </w:p>
    <w:p w:rsidR="007373D9" w:rsidRPr="00DD61DE" w:rsidRDefault="00944C22" w:rsidP="007373D9">
      <w:pPr>
        <w:autoSpaceDE w:val="0"/>
        <w:autoSpaceDN w:val="0"/>
        <w:adjustRightInd w:val="0"/>
        <w:rPr>
          <w:rFonts w:ascii="Times New Roman" w:hAnsi="Times New Roman" w:cs="Times New Roman"/>
          <w:color w:val="000000"/>
          <w:sz w:val="22"/>
          <w:szCs w:val="22"/>
        </w:rPr>
      </w:pPr>
      <w:hyperlink r:id="rId33" w:history="1">
        <w:r w:rsidR="007373D9" w:rsidRPr="00DD61DE">
          <w:rPr>
            <w:rFonts w:ascii="Times New Roman" w:hAnsi="Times New Roman" w:cs="Times New Roman"/>
            <w:sz w:val="22"/>
            <w:szCs w:val="22"/>
          </w:rPr>
          <w:t>Justin Hamilton</w:t>
        </w:r>
      </w:hyperlink>
      <w:r w:rsidR="007373D9" w:rsidRPr="00DD61DE">
        <w:rPr>
          <w:rFonts w:ascii="Times New Roman" w:hAnsi="Times New Roman" w:cs="Times New Roman"/>
          <w:color w:val="000000"/>
          <w:sz w:val="22"/>
          <w:szCs w:val="22"/>
        </w:rPr>
        <w:br/>
        <w:t>206 N 1600 Rd, </w:t>
      </w:r>
    </w:p>
    <w:p w:rsidR="007373D9" w:rsidRPr="00DD61DE" w:rsidRDefault="00FE2667" w:rsidP="007373D9">
      <w:pPr>
        <w:autoSpaceDE w:val="0"/>
        <w:autoSpaceDN w:val="0"/>
        <w:adjustRightInd w:val="0"/>
        <w:rPr>
          <w:rFonts w:ascii="Times New Roman" w:hAnsi="Times New Roman" w:cs="Times New Roman"/>
          <w:color w:val="000000"/>
          <w:sz w:val="22"/>
          <w:szCs w:val="22"/>
          <w:u w:val="single"/>
        </w:rPr>
      </w:pPr>
      <w:r>
        <w:rPr>
          <w:rFonts w:ascii="Times New Roman" w:hAnsi="Times New Roman" w:cs="Times New Roman"/>
          <w:color w:val="000000"/>
          <w:sz w:val="22"/>
          <w:szCs w:val="22"/>
        </w:rPr>
        <w:t>Lecompton</w:t>
      </w:r>
      <w:r w:rsidR="007373D9" w:rsidRPr="00DD61DE">
        <w:rPr>
          <w:rFonts w:ascii="Times New Roman" w:hAnsi="Times New Roman" w:cs="Times New Roman"/>
          <w:color w:val="000000"/>
          <w:sz w:val="22"/>
          <w:szCs w:val="22"/>
        </w:rPr>
        <w:t>, KS. 66050</w:t>
      </w:r>
      <w:r>
        <w:rPr>
          <w:rFonts w:ascii="Times New Roman" w:hAnsi="Times New Roman" w:cs="Times New Roman"/>
          <w:color w:val="000000"/>
          <w:sz w:val="22"/>
          <w:szCs w:val="22"/>
        </w:rPr>
        <w:br/>
        <w:t>785-887-6882</w:t>
      </w:r>
      <w:r w:rsidR="007373D9" w:rsidRPr="00DD61DE">
        <w:rPr>
          <w:rFonts w:ascii="Times New Roman" w:hAnsi="Times New Roman" w:cs="Times New Roman"/>
          <w:color w:val="000000"/>
          <w:sz w:val="22"/>
          <w:szCs w:val="22"/>
        </w:rPr>
        <w:br/>
      </w:r>
      <w:hyperlink r:id="rId34" w:history="1">
        <w:r w:rsidR="007373D9" w:rsidRPr="00DD61DE">
          <w:rPr>
            <w:rFonts w:ascii="Times New Roman" w:hAnsi="Times New Roman" w:cs="Times New Roman"/>
            <w:color w:val="0000FF"/>
            <w:sz w:val="22"/>
            <w:szCs w:val="22"/>
          </w:rPr>
          <w:t>justin.hamilton@ksoutdoors.com</w:t>
        </w:r>
      </w:hyperlink>
    </w:p>
    <w:p w:rsidR="00AD58E4" w:rsidRPr="00DD61DE" w:rsidRDefault="00AD58E4" w:rsidP="00AD58E4">
      <w:pPr>
        <w:rPr>
          <w:rFonts w:ascii="Times New Roman" w:hAnsi="Times New Roman" w:cs="Times New Roman"/>
          <w:sz w:val="22"/>
          <w:szCs w:val="22"/>
        </w:rPr>
      </w:pPr>
    </w:p>
    <w:p w:rsidR="00AD58E4" w:rsidRPr="00DD61DE" w:rsidRDefault="00AD58E4" w:rsidP="00AD58E4">
      <w:pPr>
        <w:rPr>
          <w:rFonts w:ascii="Times New Roman" w:hAnsi="Times New Roman" w:cs="Times New Roman"/>
          <w:b/>
          <w:sz w:val="22"/>
          <w:szCs w:val="22"/>
        </w:rPr>
      </w:pPr>
      <w:r w:rsidRPr="00DD61DE">
        <w:rPr>
          <w:rFonts w:ascii="Times New Roman" w:hAnsi="Times New Roman" w:cs="Times New Roman"/>
          <w:b/>
          <w:sz w:val="22"/>
          <w:szCs w:val="22"/>
        </w:rPr>
        <w:tab/>
      </w:r>
    </w:p>
    <w:p w:rsidR="00AD58E4" w:rsidRPr="00BB0829" w:rsidRDefault="00AD58E4" w:rsidP="00AD58E4">
      <w:pPr>
        <w:pBdr>
          <w:bottom w:val="single" w:sz="12" w:space="1" w:color="auto"/>
        </w:pBdr>
        <w:rPr>
          <w:rFonts w:ascii="Times New Roman" w:hAnsi="Times New Roman" w:cs="Times New Roman"/>
          <w:b/>
          <w:sz w:val="22"/>
          <w:szCs w:val="22"/>
        </w:rPr>
      </w:pPr>
      <w:r w:rsidRPr="00DD61DE">
        <w:rPr>
          <w:rFonts w:ascii="Times New Roman" w:hAnsi="Times New Roman" w:cs="Times New Roman"/>
          <w:b/>
          <w:sz w:val="22"/>
          <w:szCs w:val="22"/>
        </w:rPr>
        <w:t>Please do not hesitate to contact the KCTWS or Newsletter Editor with Newsletter suggestions, additions, or related comments.</w:t>
      </w:r>
      <w:r w:rsidRPr="00BB0829">
        <w:rPr>
          <w:rFonts w:ascii="Times New Roman" w:hAnsi="Times New Roman" w:cs="Times New Roman"/>
          <w:b/>
          <w:sz w:val="22"/>
          <w:szCs w:val="22"/>
        </w:rPr>
        <w:tab/>
      </w:r>
    </w:p>
    <w:p w:rsidR="00A0221B" w:rsidRDefault="00AD58E4" w:rsidP="003C3C00">
      <w:pPr>
        <w:pBdr>
          <w:bottom w:val="single" w:sz="12" w:space="1" w:color="auto"/>
        </w:pBdr>
      </w:pPr>
      <w:r w:rsidRPr="00BB0829">
        <w:rPr>
          <w:rFonts w:ascii="Times New Roman" w:hAnsi="Times New Roman" w:cs="Times New Roman"/>
          <w:b/>
          <w:sz w:val="22"/>
          <w:szCs w:val="22"/>
        </w:rPr>
        <w:tab/>
      </w:r>
    </w:p>
    <w:sectPr w:rsidR="00A0221B" w:rsidSect="00272EE3">
      <w:pgSz w:w="12240" w:h="15840"/>
      <w:pgMar w:top="576" w:right="864" w:bottom="720" w:left="864" w:header="720" w:footer="720" w:gutter="0"/>
      <w:cols w:num="2" w:space="720" w:equalWidth="0">
        <w:col w:w="4896" w:space="720"/>
        <w:col w:w="489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utch 801 Roman">
    <w:panose1 w:val="00000000000000000000"/>
    <w:charset w:val="00"/>
    <w:family w:val="swiss"/>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Akzidenz Grotesk BE Regular">
    <w:altName w:val="Akzidenz Grotesk BE 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1425"/>
    <w:multiLevelType w:val="hybridMultilevel"/>
    <w:tmpl w:val="1C36C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5D2A99"/>
    <w:multiLevelType w:val="hybridMultilevel"/>
    <w:tmpl w:val="84AC38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054E27"/>
    <w:multiLevelType w:val="hybridMultilevel"/>
    <w:tmpl w:val="FA042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455213"/>
    <w:multiLevelType w:val="hybridMultilevel"/>
    <w:tmpl w:val="9B5A4376"/>
    <w:lvl w:ilvl="0" w:tplc="8F007FBC">
      <w:start w:val="1"/>
      <w:numFmt w:val="lowerLetter"/>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1CF1436"/>
    <w:multiLevelType w:val="hybridMultilevel"/>
    <w:tmpl w:val="16449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1C5F63"/>
    <w:multiLevelType w:val="hybridMultilevel"/>
    <w:tmpl w:val="D6FC3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145F75"/>
    <w:multiLevelType w:val="hybridMultilevel"/>
    <w:tmpl w:val="DBBE8594"/>
    <w:lvl w:ilvl="0" w:tplc="12882F2E">
      <w:start w:val="1"/>
      <w:numFmt w:val="lowerLetter"/>
      <w:lvlText w:val="%1)"/>
      <w:lvlJc w:val="left"/>
      <w:pPr>
        <w:ind w:left="1440" w:hanging="360"/>
      </w:pPr>
      <w:rPr>
        <w:rFonts w:ascii="Arial" w:eastAsia="Times New Roman"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3BE6789"/>
    <w:multiLevelType w:val="hybridMultilevel"/>
    <w:tmpl w:val="271850AC"/>
    <w:lvl w:ilvl="0" w:tplc="2A207826">
      <w:start w:val="1"/>
      <w:numFmt w:val="upperLetter"/>
      <w:lvlText w:val="%1)"/>
      <w:lvlJc w:val="left"/>
      <w:pPr>
        <w:ind w:left="720" w:hanging="360"/>
      </w:pPr>
      <w:rPr>
        <w:rFonts w:ascii="Arial" w:eastAsia="Times New Roman"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D03A6E"/>
    <w:multiLevelType w:val="hybridMultilevel"/>
    <w:tmpl w:val="B888BF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4F2107"/>
    <w:multiLevelType w:val="hybridMultilevel"/>
    <w:tmpl w:val="A40E1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9"/>
  </w:num>
  <w:num w:numId="4">
    <w:abstractNumId w:val="4"/>
  </w:num>
  <w:num w:numId="5">
    <w:abstractNumId w:val="6"/>
  </w:num>
  <w:num w:numId="6">
    <w:abstractNumId w:val="5"/>
  </w:num>
  <w:num w:numId="7">
    <w:abstractNumId w:val="0"/>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8E4"/>
    <w:rsid w:val="00076CD0"/>
    <w:rsid w:val="000906CF"/>
    <w:rsid w:val="000C4539"/>
    <w:rsid w:val="00112C44"/>
    <w:rsid w:val="00167D39"/>
    <w:rsid w:val="001C1308"/>
    <w:rsid w:val="001C3E3B"/>
    <w:rsid w:val="001F7113"/>
    <w:rsid w:val="00242310"/>
    <w:rsid w:val="002729CB"/>
    <w:rsid w:val="002C50C3"/>
    <w:rsid w:val="00362790"/>
    <w:rsid w:val="003A7CBD"/>
    <w:rsid w:val="003C3C00"/>
    <w:rsid w:val="003F2161"/>
    <w:rsid w:val="00442ECA"/>
    <w:rsid w:val="00445187"/>
    <w:rsid w:val="00462AF0"/>
    <w:rsid w:val="004C5002"/>
    <w:rsid w:val="004C6431"/>
    <w:rsid w:val="005116EF"/>
    <w:rsid w:val="00551A22"/>
    <w:rsid w:val="00572DA9"/>
    <w:rsid w:val="005746EE"/>
    <w:rsid w:val="00590DC2"/>
    <w:rsid w:val="0059233D"/>
    <w:rsid w:val="005D18DD"/>
    <w:rsid w:val="005F2FE7"/>
    <w:rsid w:val="00621A02"/>
    <w:rsid w:val="00647C22"/>
    <w:rsid w:val="0069674B"/>
    <w:rsid w:val="006A1223"/>
    <w:rsid w:val="00713199"/>
    <w:rsid w:val="007373D9"/>
    <w:rsid w:val="007466BA"/>
    <w:rsid w:val="007A1066"/>
    <w:rsid w:val="007D14C2"/>
    <w:rsid w:val="00807760"/>
    <w:rsid w:val="00814CC5"/>
    <w:rsid w:val="008701B1"/>
    <w:rsid w:val="00871793"/>
    <w:rsid w:val="00910838"/>
    <w:rsid w:val="00944C22"/>
    <w:rsid w:val="00954704"/>
    <w:rsid w:val="009C2CD9"/>
    <w:rsid w:val="00A0221B"/>
    <w:rsid w:val="00A55234"/>
    <w:rsid w:val="00A71C1F"/>
    <w:rsid w:val="00A941BE"/>
    <w:rsid w:val="00AA6D14"/>
    <w:rsid w:val="00AD58E4"/>
    <w:rsid w:val="00BA3726"/>
    <w:rsid w:val="00BA41A0"/>
    <w:rsid w:val="00BC1C81"/>
    <w:rsid w:val="00BC627F"/>
    <w:rsid w:val="00BE6E4F"/>
    <w:rsid w:val="00C30462"/>
    <w:rsid w:val="00C34A2C"/>
    <w:rsid w:val="00C549C9"/>
    <w:rsid w:val="00C921F5"/>
    <w:rsid w:val="00CA22B4"/>
    <w:rsid w:val="00CA4606"/>
    <w:rsid w:val="00CC4328"/>
    <w:rsid w:val="00CF630A"/>
    <w:rsid w:val="00DD61DE"/>
    <w:rsid w:val="00DE63E4"/>
    <w:rsid w:val="00DE65CF"/>
    <w:rsid w:val="00E631DA"/>
    <w:rsid w:val="00E927B7"/>
    <w:rsid w:val="00EB07A3"/>
    <w:rsid w:val="00EC62D2"/>
    <w:rsid w:val="00ED3D8F"/>
    <w:rsid w:val="00F165D3"/>
    <w:rsid w:val="00F6187E"/>
    <w:rsid w:val="00F723EB"/>
    <w:rsid w:val="00FE2667"/>
    <w:rsid w:val="00FF1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8E4"/>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AD58E4"/>
    <w:pPr>
      <w:keepNext/>
      <w:spacing w:before="240" w:after="60"/>
      <w:outlineLvl w:val="0"/>
    </w:pPr>
    <w:rPr>
      <w:b/>
      <w:bCs/>
      <w:kern w:val="32"/>
      <w:sz w:val="32"/>
      <w:szCs w:val="32"/>
    </w:rPr>
  </w:style>
  <w:style w:type="paragraph" w:styleId="Heading2">
    <w:name w:val="heading 2"/>
    <w:basedOn w:val="Normal"/>
    <w:next w:val="Normal"/>
    <w:link w:val="Heading2Char"/>
    <w:qFormat/>
    <w:rsid w:val="00AD58E4"/>
    <w:pPr>
      <w:keepNext/>
      <w:jc w:val="center"/>
      <w:outlineLvl w:val="1"/>
    </w:pPr>
    <w:rPr>
      <w:rFonts w:ascii="Dutch 801 Roman" w:hAnsi="Dutch 801 Roman" w:cs="Times New Roman"/>
      <w:b/>
      <w:sz w:val="48"/>
      <w:szCs w:val="20"/>
    </w:rPr>
  </w:style>
  <w:style w:type="paragraph" w:styleId="Heading3">
    <w:name w:val="heading 3"/>
    <w:basedOn w:val="Normal"/>
    <w:next w:val="Normal"/>
    <w:link w:val="Heading3Char"/>
    <w:qFormat/>
    <w:rsid w:val="00AD58E4"/>
    <w:pPr>
      <w:keepNext/>
      <w:jc w:val="center"/>
      <w:outlineLvl w:val="2"/>
    </w:pPr>
    <w:rPr>
      <w:rFonts w:ascii="Dutch 801 Roman" w:hAnsi="Dutch 801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8E4"/>
    <w:rPr>
      <w:rFonts w:ascii="Arial" w:eastAsia="Times New Roman" w:hAnsi="Arial" w:cs="Arial"/>
      <w:b/>
      <w:bCs/>
      <w:kern w:val="32"/>
      <w:sz w:val="32"/>
      <w:szCs w:val="32"/>
    </w:rPr>
  </w:style>
  <w:style w:type="character" w:customStyle="1" w:styleId="Heading2Char">
    <w:name w:val="Heading 2 Char"/>
    <w:basedOn w:val="DefaultParagraphFont"/>
    <w:link w:val="Heading2"/>
    <w:rsid w:val="00AD58E4"/>
    <w:rPr>
      <w:rFonts w:ascii="Dutch 801 Roman" w:eastAsia="Times New Roman" w:hAnsi="Dutch 801 Roman" w:cs="Times New Roman"/>
      <w:b/>
      <w:sz w:val="48"/>
      <w:szCs w:val="20"/>
    </w:rPr>
  </w:style>
  <w:style w:type="character" w:customStyle="1" w:styleId="Heading3Char">
    <w:name w:val="Heading 3 Char"/>
    <w:basedOn w:val="DefaultParagraphFont"/>
    <w:link w:val="Heading3"/>
    <w:rsid w:val="00AD58E4"/>
    <w:rPr>
      <w:rFonts w:ascii="Dutch 801 Roman" w:eastAsia="Times New Roman" w:hAnsi="Dutch 801 Roman" w:cs="Times New Roman"/>
      <w:b/>
      <w:sz w:val="28"/>
      <w:szCs w:val="20"/>
    </w:rPr>
  </w:style>
  <w:style w:type="paragraph" w:styleId="Footer">
    <w:name w:val="footer"/>
    <w:basedOn w:val="Normal"/>
    <w:link w:val="FooterChar"/>
    <w:rsid w:val="00AD58E4"/>
    <w:pPr>
      <w:tabs>
        <w:tab w:val="center" w:pos="4320"/>
        <w:tab w:val="right" w:pos="8640"/>
      </w:tabs>
    </w:pPr>
    <w:rPr>
      <w:rFonts w:ascii="Tms Rmn" w:hAnsi="Tms Rmn" w:cs="Times New Roman"/>
      <w:sz w:val="20"/>
      <w:szCs w:val="20"/>
    </w:rPr>
  </w:style>
  <w:style w:type="character" w:customStyle="1" w:styleId="FooterChar">
    <w:name w:val="Footer Char"/>
    <w:basedOn w:val="DefaultParagraphFont"/>
    <w:link w:val="Footer"/>
    <w:rsid w:val="00AD58E4"/>
    <w:rPr>
      <w:rFonts w:ascii="Tms Rmn" w:eastAsia="Times New Roman" w:hAnsi="Tms Rmn" w:cs="Times New Roman"/>
      <w:sz w:val="20"/>
      <w:szCs w:val="20"/>
    </w:rPr>
  </w:style>
  <w:style w:type="paragraph" w:styleId="Title">
    <w:name w:val="Title"/>
    <w:basedOn w:val="Normal"/>
    <w:link w:val="TitleChar"/>
    <w:qFormat/>
    <w:rsid w:val="00AD58E4"/>
    <w:pPr>
      <w:jc w:val="center"/>
    </w:pPr>
    <w:rPr>
      <w:rFonts w:cs="Times New Roman"/>
      <w:b/>
      <w:bCs/>
    </w:rPr>
  </w:style>
  <w:style w:type="character" w:customStyle="1" w:styleId="TitleChar">
    <w:name w:val="Title Char"/>
    <w:basedOn w:val="DefaultParagraphFont"/>
    <w:link w:val="Title"/>
    <w:rsid w:val="00AD58E4"/>
    <w:rPr>
      <w:rFonts w:ascii="Arial" w:eastAsia="Times New Roman" w:hAnsi="Arial" w:cs="Times New Roman"/>
      <w:b/>
      <w:bCs/>
      <w:sz w:val="24"/>
      <w:szCs w:val="24"/>
    </w:rPr>
  </w:style>
  <w:style w:type="character" w:styleId="Hyperlink">
    <w:name w:val="Hyperlink"/>
    <w:rsid w:val="00AD58E4"/>
    <w:rPr>
      <w:color w:val="0000FF"/>
      <w:u w:val="single"/>
    </w:rPr>
  </w:style>
  <w:style w:type="paragraph" w:customStyle="1" w:styleId="Default">
    <w:name w:val="Default"/>
    <w:rsid w:val="00AD58E4"/>
    <w:pPr>
      <w:autoSpaceDE w:val="0"/>
      <w:autoSpaceDN w:val="0"/>
      <w:adjustRightInd w:val="0"/>
      <w:spacing w:after="0" w:line="240" w:lineRule="auto"/>
    </w:pPr>
    <w:rPr>
      <w:rFonts w:ascii="Akzidenz Grotesk BE Regular" w:eastAsia="Times New Roman" w:hAnsi="Akzidenz Grotesk BE Regular" w:cs="Akzidenz Grotesk BE Regular"/>
      <w:color w:val="000000"/>
      <w:sz w:val="24"/>
      <w:szCs w:val="24"/>
    </w:rPr>
  </w:style>
  <w:style w:type="paragraph" w:styleId="NoSpacing">
    <w:name w:val="No Spacing"/>
    <w:uiPriority w:val="1"/>
    <w:qFormat/>
    <w:rsid w:val="00AD58E4"/>
    <w:pPr>
      <w:spacing w:after="0" w:line="240" w:lineRule="auto"/>
    </w:pPr>
    <w:rPr>
      <w:rFonts w:ascii="Calibri" w:eastAsia="Calibri" w:hAnsi="Calibri" w:cs="Times New Roman"/>
    </w:rPr>
  </w:style>
  <w:style w:type="paragraph" w:styleId="ListParagraph">
    <w:name w:val="List Paragraph"/>
    <w:basedOn w:val="Normal"/>
    <w:uiPriority w:val="34"/>
    <w:qFormat/>
    <w:rsid w:val="00AD58E4"/>
    <w:pPr>
      <w:ind w:left="720"/>
    </w:pPr>
  </w:style>
  <w:style w:type="character" w:styleId="Strong">
    <w:name w:val="Strong"/>
    <w:uiPriority w:val="22"/>
    <w:qFormat/>
    <w:rsid w:val="00AD58E4"/>
    <w:rPr>
      <w:b/>
      <w:bCs/>
    </w:rPr>
  </w:style>
  <w:style w:type="table" w:styleId="TableGrid">
    <w:name w:val="Table Grid"/>
    <w:basedOn w:val="TableNormal"/>
    <w:uiPriority w:val="59"/>
    <w:rsid w:val="00EB07A3"/>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627F"/>
    <w:rPr>
      <w:rFonts w:ascii="Tahoma" w:hAnsi="Tahoma" w:cs="Tahoma"/>
      <w:sz w:val="16"/>
      <w:szCs w:val="16"/>
    </w:rPr>
  </w:style>
  <w:style w:type="character" w:customStyle="1" w:styleId="BalloonTextChar">
    <w:name w:val="Balloon Text Char"/>
    <w:basedOn w:val="DefaultParagraphFont"/>
    <w:link w:val="BalloonText"/>
    <w:uiPriority w:val="99"/>
    <w:semiHidden/>
    <w:rsid w:val="00BC627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8E4"/>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AD58E4"/>
    <w:pPr>
      <w:keepNext/>
      <w:spacing w:before="240" w:after="60"/>
      <w:outlineLvl w:val="0"/>
    </w:pPr>
    <w:rPr>
      <w:b/>
      <w:bCs/>
      <w:kern w:val="32"/>
      <w:sz w:val="32"/>
      <w:szCs w:val="32"/>
    </w:rPr>
  </w:style>
  <w:style w:type="paragraph" w:styleId="Heading2">
    <w:name w:val="heading 2"/>
    <w:basedOn w:val="Normal"/>
    <w:next w:val="Normal"/>
    <w:link w:val="Heading2Char"/>
    <w:qFormat/>
    <w:rsid w:val="00AD58E4"/>
    <w:pPr>
      <w:keepNext/>
      <w:jc w:val="center"/>
      <w:outlineLvl w:val="1"/>
    </w:pPr>
    <w:rPr>
      <w:rFonts w:ascii="Dutch 801 Roman" w:hAnsi="Dutch 801 Roman" w:cs="Times New Roman"/>
      <w:b/>
      <w:sz w:val="48"/>
      <w:szCs w:val="20"/>
    </w:rPr>
  </w:style>
  <w:style w:type="paragraph" w:styleId="Heading3">
    <w:name w:val="heading 3"/>
    <w:basedOn w:val="Normal"/>
    <w:next w:val="Normal"/>
    <w:link w:val="Heading3Char"/>
    <w:qFormat/>
    <w:rsid w:val="00AD58E4"/>
    <w:pPr>
      <w:keepNext/>
      <w:jc w:val="center"/>
      <w:outlineLvl w:val="2"/>
    </w:pPr>
    <w:rPr>
      <w:rFonts w:ascii="Dutch 801 Roman" w:hAnsi="Dutch 801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8E4"/>
    <w:rPr>
      <w:rFonts w:ascii="Arial" w:eastAsia="Times New Roman" w:hAnsi="Arial" w:cs="Arial"/>
      <w:b/>
      <w:bCs/>
      <w:kern w:val="32"/>
      <w:sz w:val="32"/>
      <w:szCs w:val="32"/>
    </w:rPr>
  </w:style>
  <w:style w:type="character" w:customStyle="1" w:styleId="Heading2Char">
    <w:name w:val="Heading 2 Char"/>
    <w:basedOn w:val="DefaultParagraphFont"/>
    <w:link w:val="Heading2"/>
    <w:rsid w:val="00AD58E4"/>
    <w:rPr>
      <w:rFonts w:ascii="Dutch 801 Roman" w:eastAsia="Times New Roman" w:hAnsi="Dutch 801 Roman" w:cs="Times New Roman"/>
      <w:b/>
      <w:sz w:val="48"/>
      <w:szCs w:val="20"/>
    </w:rPr>
  </w:style>
  <w:style w:type="character" w:customStyle="1" w:styleId="Heading3Char">
    <w:name w:val="Heading 3 Char"/>
    <w:basedOn w:val="DefaultParagraphFont"/>
    <w:link w:val="Heading3"/>
    <w:rsid w:val="00AD58E4"/>
    <w:rPr>
      <w:rFonts w:ascii="Dutch 801 Roman" w:eastAsia="Times New Roman" w:hAnsi="Dutch 801 Roman" w:cs="Times New Roman"/>
      <w:b/>
      <w:sz w:val="28"/>
      <w:szCs w:val="20"/>
    </w:rPr>
  </w:style>
  <w:style w:type="paragraph" w:styleId="Footer">
    <w:name w:val="footer"/>
    <w:basedOn w:val="Normal"/>
    <w:link w:val="FooterChar"/>
    <w:rsid w:val="00AD58E4"/>
    <w:pPr>
      <w:tabs>
        <w:tab w:val="center" w:pos="4320"/>
        <w:tab w:val="right" w:pos="8640"/>
      </w:tabs>
    </w:pPr>
    <w:rPr>
      <w:rFonts w:ascii="Tms Rmn" w:hAnsi="Tms Rmn" w:cs="Times New Roman"/>
      <w:sz w:val="20"/>
      <w:szCs w:val="20"/>
    </w:rPr>
  </w:style>
  <w:style w:type="character" w:customStyle="1" w:styleId="FooterChar">
    <w:name w:val="Footer Char"/>
    <w:basedOn w:val="DefaultParagraphFont"/>
    <w:link w:val="Footer"/>
    <w:rsid w:val="00AD58E4"/>
    <w:rPr>
      <w:rFonts w:ascii="Tms Rmn" w:eastAsia="Times New Roman" w:hAnsi="Tms Rmn" w:cs="Times New Roman"/>
      <w:sz w:val="20"/>
      <w:szCs w:val="20"/>
    </w:rPr>
  </w:style>
  <w:style w:type="paragraph" w:styleId="Title">
    <w:name w:val="Title"/>
    <w:basedOn w:val="Normal"/>
    <w:link w:val="TitleChar"/>
    <w:qFormat/>
    <w:rsid w:val="00AD58E4"/>
    <w:pPr>
      <w:jc w:val="center"/>
    </w:pPr>
    <w:rPr>
      <w:rFonts w:cs="Times New Roman"/>
      <w:b/>
      <w:bCs/>
    </w:rPr>
  </w:style>
  <w:style w:type="character" w:customStyle="1" w:styleId="TitleChar">
    <w:name w:val="Title Char"/>
    <w:basedOn w:val="DefaultParagraphFont"/>
    <w:link w:val="Title"/>
    <w:rsid w:val="00AD58E4"/>
    <w:rPr>
      <w:rFonts w:ascii="Arial" w:eastAsia="Times New Roman" w:hAnsi="Arial" w:cs="Times New Roman"/>
      <w:b/>
      <w:bCs/>
      <w:sz w:val="24"/>
      <w:szCs w:val="24"/>
    </w:rPr>
  </w:style>
  <w:style w:type="character" w:styleId="Hyperlink">
    <w:name w:val="Hyperlink"/>
    <w:rsid w:val="00AD58E4"/>
    <w:rPr>
      <w:color w:val="0000FF"/>
      <w:u w:val="single"/>
    </w:rPr>
  </w:style>
  <w:style w:type="paragraph" w:customStyle="1" w:styleId="Default">
    <w:name w:val="Default"/>
    <w:rsid w:val="00AD58E4"/>
    <w:pPr>
      <w:autoSpaceDE w:val="0"/>
      <w:autoSpaceDN w:val="0"/>
      <w:adjustRightInd w:val="0"/>
      <w:spacing w:after="0" w:line="240" w:lineRule="auto"/>
    </w:pPr>
    <w:rPr>
      <w:rFonts w:ascii="Akzidenz Grotesk BE Regular" w:eastAsia="Times New Roman" w:hAnsi="Akzidenz Grotesk BE Regular" w:cs="Akzidenz Grotesk BE Regular"/>
      <w:color w:val="000000"/>
      <w:sz w:val="24"/>
      <w:szCs w:val="24"/>
    </w:rPr>
  </w:style>
  <w:style w:type="paragraph" w:styleId="NoSpacing">
    <w:name w:val="No Spacing"/>
    <w:uiPriority w:val="1"/>
    <w:qFormat/>
    <w:rsid w:val="00AD58E4"/>
    <w:pPr>
      <w:spacing w:after="0" w:line="240" w:lineRule="auto"/>
    </w:pPr>
    <w:rPr>
      <w:rFonts w:ascii="Calibri" w:eastAsia="Calibri" w:hAnsi="Calibri" w:cs="Times New Roman"/>
    </w:rPr>
  </w:style>
  <w:style w:type="paragraph" w:styleId="ListParagraph">
    <w:name w:val="List Paragraph"/>
    <w:basedOn w:val="Normal"/>
    <w:uiPriority w:val="34"/>
    <w:qFormat/>
    <w:rsid w:val="00AD58E4"/>
    <w:pPr>
      <w:ind w:left="720"/>
    </w:pPr>
  </w:style>
  <w:style w:type="character" w:styleId="Strong">
    <w:name w:val="Strong"/>
    <w:uiPriority w:val="22"/>
    <w:qFormat/>
    <w:rsid w:val="00AD58E4"/>
    <w:rPr>
      <w:b/>
      <w:bCs/>
    </w:rPr>
  </w:style>
  <w:style w:type="table" w:styleId="TableGrid">
    <w:name w:val="Table Grid"/>
    <w:basedOn w:val="TableNormal"/>
    <w:uiPriority w:val="59"/>
    <w:rsid w:val="00EB07A3"/>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627F"/>
    <w:rPr>
      <w:rFonts w:ascii="Tahoma" w:hAnsi="Tahoma" w:cs="Tahoma"/>
      <w:sz w:val="16"/>
      <w:szCs w:val="16"/>
    </w:rPr>
  </w:style>
  <w:style w:type="character" w:customStyle="1" w:styleId="BalloonTextChar">
    <w:name w:val="Balloon Text Char"/>
    <w:basedOn w:val="DefaultParagraphFont"/>
    <w:link w:val="BalloonText"/>
    <w:uiPriority w:val="99"/>
    <w:semiHidden/>
    <w:rsid w:val="00BC627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62632">
      <w:bodyDiv w:val="1"/>
      <w:marLeft w:val="0"/>
      <w:marRight w:val="0"/>
      <w:marTop w:val="0"/>
      <w:marBottom w:val="0"/>
      <w:divBdr>
        <w:top w:val="none" w:sz="0" w:space="0" w:color="auto"/>
        <w:left w:val="none" w:sz="0" w:space="0" w:color="auto"/>
        <w:bottom w:val="none" w:sz="0" w:space="0" w:color="auto"/>
        <w:right w:val="none" w:sz="0" w:space="0" w:color="auto"/>
      </w:divBdr>
    </w:div>
    <w:div w:id="333841294">
      <w:bodyDiv w:val="1"/>
      <w:marLeft w:val="0"/>
      <w:marRight w:val="0"/>
      <w:marTop w:val="0"/>
      <w:marBottom w:val="0"/>
      <w:divBdr>
        <w:top w:val="none" w:sz="0" w:space="0" w:color="auto"/>
        <w:left w:val="none" w:sz="0" w:space="0" w:color="auto"/>
        <w:bottom w:val="none" w:sz="0" w:space="0" w:color="auto"/>
        <w:right w:val="none" w:sz="0" w:space="0" w:color="auto"/>
      </w:divBdr>
    </w:div>
    <w:div w:id="1038356939">
      <w:bodyDiv w:val="1"/>
      <w:marLeft w:val="0"/>
      <w:marRight w:val="0"/>
      <w:marTop w:val="0"/>
      <w:marBottom w:val="0"/>
      <w:divBdr>
        <w:top w:val="none" w:sz="0" w:space="0" w:color="auto"/>
        <w:left w:val="none" w:sz="0" w:space="0" w:color="auto"/>
        <w:bottom w:val="none" w:sz="0" w:space="0" w:color="auto"/>
        <w:right w:val="none" w:sz="0" w:space="0" w:color="auto"/>
      </w:divBdr>
    </w:div>
    <w:div w:id="1502506008">
      <w:bodyDiv w:val="1"/>
      <w:marLeft w:val="0"/>
      <w:marRight w:val="0"/>
      <w:marTop w:val="0"/>
      <w:marBottom w:val="0"/>
      <w:divBdr>
        <w:top w:val="none" w:sz="0" w:space="0" w:color="auto"/>
        <w:left w:val="none" w:sz="0" w:space="0" w:color="auto"/>
        <w:bottom w:val="none" w:sz="0" w:space="0" w:color="auto"/>
        <w:right w:val="none" w:sz="0" w:space="0" w:color="auto"/>
      </w:divBdr>
    </w:div>
    <w:div w:id="1639800572">
      <w:bodyDiv w:val="1"/>
      <w:marLeft w:val="0"/>
      <w:marRight w:val="0"/>
      <w:marTop w:val="0"/>
      <w:marBottom w:val="0"/>
      <w:divBdr>
        <w:top w:val="none" w:sz="0" w:space="0" w:color="auto"/>
        <w:left w:val="none" w:sz="0" w:space="0" w:color="auto"/>
        <w:bottom w:val="none" w:sz="0" w:space="0" w:color="auto"/>
        <w:right w:val="none" w:sz="0" w:space="0" w:color="auto"/>
      </w:divBdr>
    </w:div>
    <w:div w:id="1739208884">
      <w:bodyDiv w:val="1"/>
      <w:marLeft w:val="0"/>
      <w:marRight w:val="0"/>
      <w:marTop w:val="0"/>
      <w:marBottom w:val="0"/>
      <w:divBdr>
        <w:top w:val="none" w:sz="0" w:space="0" w:color="auto"/>
        <w:left w:val="none" w:sz="0" w:space="0" w:color="auto"/>
        <w:bottom w:val="none" w:sz="0" w:space="0" w:color="auto"/>
        <w:right w:val="none" w:sz="0" w:space="0" w:color="auto"/>
      </w:divBdr>
    </w:div>
    <w:div w:id="1856461786">
      <w:bodyDiv w:val="1"/>
      <w:marLeft w:val="0"/>
      <w:marRight w:val="0"/>
      <w:marTop w:val="0"/>
      <w:marBottom w:val="0"/>
      <w:divBdr>
        <w:top w:val="none" w:sz="0" w:space="0" w:color="auto"/>
        <w:left w:val="none" w:sz="0" w:space="0" w:color="auto"/>
        <w:bottom w:val="none" w:sz="0" w:space="0" w:color="auto"/>
        <w:right w:val="none" w:sz="0" w:space="0" w:color="auto"/>
      </w:divBdr>
      <w:divsChild>
        <w:div w:id="1258712441">
          <w:marLeft w:val="0"/>
          <w:marRight w:val="0"/>
          <w:marTop w:val="0"/>
          <w:marBottom w:val="0"/>
          <w:divBdr>
            <w:top w:val="none" w:sz="0" w:space="0" w:color="auto"/>
            <w:left w:val="none" w:sz="0" w:space="0" w:color="auto"/>
            <w:bottom w:val="none" w:sz="0" w:space="0" w:color="auto"/>
            <w:right w:val="none" w:sz="0" w:space="0" w:color="auto"/>
          </w:divBdr>
          <w:divsChild>
            <w:div w:id="154902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ildlife.org/" TargetMode="External"/><Relationship Id="rId18" Type="http://schemas.openxmlformats.org/officeDocument/2006/relationships/hyperlink" Target="http://www.wildlife.org" TargetMode="External"/><Relationship Id="rId26" Type="http://schemas.openxmlformats.org/officeDocument/2006/relationships/hyperlink" Target="mailto:brad.rueschoff@ksoutdoors.com" TargetMode="External"/><Relationship Id="rId3" Type="http://schemas.microsoft.com/office/2007/relationships/stylesWithEffects" Target="stylesWithEffects.xml"/><Relationship Id="rId21" Type="http://schemas.openxmlformats.org/officeDocument/2006/relationships/hyperlink" Target="mailto:mindy.rice@state.co.us" TargetMode="External"/><Relationship Id="rId34" Type="http://schemas.openxmlformats.org/officeDocument/2006/relationships/hyperlink" Target="mailto:justin.hamilton@ksoutdoors.com" TargetMode="External"/><Relationship Id="rId7" Type="http://schemas.openxmlformats.org/officeDocument/2006/relationships/image" Target="media/image2.png"/><Relationship Id="rId12" Type="http://schemas.openxmlformats.org/officeDocument/2006/relationships/hyperlink" Target="http://www.midwestfw.org" TargetMode="External"/><Relationship Id="rId17" Type="http://schemas.openxmlformats.org/officeDocument/2006/relationships/image" Target="media/image5.jpeg"/><Relationship Id="rId25" Type="http://schemas.openxmlformats.org/officeDocument/2006/relationships/hyperlink" Target="http://drupal.wildlife.org/kansas/sites/wildlife.org.kansas/files/Brad%20R_0.pdf" TargetMode="External"/><Relationship Id="rId33" Type="http://schemas.openxmlformats.org/officeDocument/2006/relationships/hyperlink" Target="http://drupal.wildlife.org/kansas/sites/wildlife.org.kansas/files/Bio.pdf"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7.jpeg"/><Relationship Id="rId29" Type="http://schemas.openxmlformats.org/officeDocument/2006/relationships/hyperlink" Target="http://drupal.wildlife.org/kansas/sites/wildlife.org.kansas/files/Bio.pdf"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3.jpeg"/><Relationship Id="rId24" Type="http://schemas.openxmlformats.org/officeDocument/2006/relationships/hyperlink" Target="mailto:wjensen1@emporia.edu" TargetMode="External"/><Relationship Id="rId32" Type="http://schemas.openxmlformats.org/officeDocument/2006/relationships/hyperlink" Target="mailto:megan.smith@ksoutdoors.com" TargetMode="External"/><Relationship Id="rId5" Type="http://schemas.openxmlformats.org/officeDocument/2006/relationships/webSettings" Target="webSettings.xml"/><Relationship Id="rId15" Type="http://schemas.openxmlformats.org/officeDocument/2006/relationships/hyperlink" Target="http://www.wildlife.org" TargetMode="External"/><Relationship Id="rId23" Type="http://schemas.openxmlformats.org/officeDocument/2006/relationships/hyperlink" Target="http://drupal.wildlife.org/kansas/sites/wildlife.org.kansas/files/JENSEN%20BIO_TWS_2015_0.pdf" TargetMode="External"/><Relationship Id="rId28" Type="http://schemas.openxmlformats.org/officeDocument/2006/relationships/hyperlink" Target="file:///C:\Users\Justin.Hamilton\AppData\Local\Microsoft\Windows\Temporary%20Internet%20Files\Content.Outlook\693VMAEX\james.glenn@ksoutdoors.com" TargetMode="External"/><Relationship Id="rId36" Type="http://schemas.openxmlformats.org/officeDocument/2006/relationships/theme" Target="theme/theme1.xml"/><Relationship Id="rId10" Type="http://schemas.openxmlformats.org/officeDocument/2006/relationships/hyperlink" Target="http://www.wichitaairport.hilton.com" TargetMode="External"/><Relationship Id="rId19" Type="http://schemas.openxmlformats.org/officeDocument/2006/relationships/image" Target="media/image6.jpeg"/><Relationship Id="rId31" Type="http://schemas.openxmlformats.org/officeDocument/2006/relationships/hyperlink" Target="http://drupal.wildlife.org/kansas/sites/wildlife.org.kansas/files/Megan%20S%20bio.pdf" TargetMode="External"/><Relationship Id="rId4" Type="http://schemas.openxmlformats.org/officeDocument/2006/relationships/settings" Target="settings.xml"/><Relationship Id="rId9" Type="http://schemas.openxmlformats.org/officeDocument/2006/relationships/hyperlink" Target="http://www.kansasnrc.org" TargetMode="External"/><Relationship Id="rId14" Type="http://schemas.openxmlformats.org/officeDocument/2006/relationships/hyperlink" Target="http://www.raleighconvention.com/" TargetMode="External"/><Relationship Id="rId22" Type="http://schemas.openxmlformats.org/officeDocument/2006/relationships/image" Target="media/image8.jpeg"/><Relationship Id="rId27" Type="http://schemas.openxmlformats.org/officeDocument/2006/relationships/hyperlink" Target="mailto:matt.smith@ksoutdoors.com" TargetMode="External"/><Relationship Id="rId30" Type="http://schemas.openxmlformats.org/officeDocument/2006/relationships/hyperlink" Target="mailto:justin.hamilton@ksoutdoors.co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3090</Words>
  <Characters>17619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Emporia State University</Company>
  <LinksUpToDate>false</LinksUpToDate>
  <CharactersWithSpaces>20668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Justin.Hamilton</dc:creator>
  <cp:lastModifiedBy>Mariah</cp:lastModifiedBy>
  <cp:revision>2</cp:revision>
  <dcterms:created xsi:type="dcterms:W3CDTF">2016-02-04T21:20:00Z</dcterms:created>
  <dcterms:modified xsi:type="dcterms:W3CDTF">2016-02-04T21:20:00Z</dcterms:modified>
</cp:coreProperties>
</file>