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85" w:rsidRPr="00765D85" w:rsidRDefault="00765D85" w:rsidP="00765D85">
      <w:pPr>
        <w:spacing w:line="240" w:lineRule="auto"/>
        <w:contextualSpacing/>
        <w:rPr>
          <w:rFonts w:ascii="Times New Roman" w:hAnsi="Times New Roman" w:cs="Times New Roman"/>
        </w:rPr>
      </w:pPr>
      <w:r w:rsidRPr="00765D85">
        <w:rPr>
          <w:rFonts w:ascii="Times New Roman" w:hAnsi="Times New Roman" w:cs="Times New Roman"/>
        </w:rPr>
        <w:t>Dear Representative X,</w:t>
      </w:r>
    </w:p>
    <w:p w:rsidR="00765D85" w:rsidRPr="00765D85" w:rsidRDefault="00765D85" w:rsidP="00765D85">
      <w:pPr>
        <w:spacing w:line="240" w:lineRule="auto"/>
        <w:contextualSpacing/>
        <w:rPr>
          <w:rFonts w:ascii="Times New Roman" w:hAnsi="Times New Roman" w:cs="Times New Roman"/>
        </w:rPr>
      </w:pPr>
    </w:p>
    <w:p w:rsidR="00765D85" w:rsidRPr="00765D85" w:rsidRDefault="00765D85" w:rsidP="00765D85">
      <w:pPr>
        <w:spacing w:line="240" w:lineRule="auto"/>
        <w:contextualSpacing/>
        <w:rPr>
          <w:rFonts w:ascii="Times New Roman" w:hAnsi="Times New Roman" w:cs="Times New Roman"/>
        </w:rPr>
      </w:pPr>
      <w:r w:rsidRPr="00765D85">
        <w:rPr>
          <w:rFonts w:ascii="Times New Roman" w:hAnsi="Times New Roman" w:cs="Times New Roman"/>
        </w:rPr>
        <w:t>My name is (insert name), and I am writing to you today as a member of The Wildlife Society and as a constituent requesting your support for Recovering America’s Wildlife Act (</w:t>
      </w:r>
      <w:hyperlink r:id="rId5" w:history="1">
        <w:r w:rsidRPr="00511EC1">
          <w:rPr>
            <w:rStyle w:val="Hyperlink"/>
            <w:rFonts w:ascii="Times New Roman" w:hAnsi="Times New Roman" w:cs="Times New Roman"/>
          </w:rPr>
          <w:t>H.R. 4647</w:t>
        </w:r>
      </w:hyperlink>
      <w:r w:rsidRPr="00765D85">
        <w:rPr>
          <w:rFonts w:ascii="Times New Roman" w:hAnsi="Times New Roman" w:cs="Times New Roman"/>
        </w:rPr>
        <w:t>).</w:t>
      </w:r>
    </w:p>
    <w:p w:rsidR="00765D85" w:rsidRPr="00765D85" w:rsidRDefault="00765D85" w:rsidP="00765D85">
      <w:pPr>
        <w:spacing w:line="240" w:lineRule="auto"/>
        <w:contextualSpacing/>
        <w:rPr>
          <w:rFonts w:ascii="Times New Roman" w:hAnsi="Times New Roman" w:cs="Times New Roman"/>
        </w:rPr>
      </w:pPr>
    </w:p>
    <w:p w:rsidR="00765D85" w:rsidRPr="00765D85" w:rsidRDefault="00765D85" w:rsidP="00765D85">
      <w:pPr>
        <w:spacing w:line="240" w:lineRule="auto"/>
        <w:contextualSpacing/>
        <w:rPr>
          <w:rFonts w:ascii="Times New Roman" w:hAnsi="Times New Roman" w:cs="Times New Roman"/>
        </w:rPr>
      </w:pPr>
      <w:r w:rsidRPr="00765D85">
        <w:rPr>
          <w:rFonts w:ascii="Times New Roman" w:hAnsi="Times New Roman" w:cs="Times New Roman"/>
        </w:rPr>
        <w:t xml:space="preserve">Introduced by Representatives </w:t>
      </w:r>
      <w:proofErr w:type="spellStart"/>
      <w:r w:rsidRPr="00765D85">
        <w:rPr>
          <w:rFonts w:ascii="Times New Roman" w:hAnsi="Times New Roman" w:cs="Times New Roman"/>
        </w:rPr>
        <w:t>Fortenberry</w:t>
      </w:r>
      <w:proofErr w:type="spellEnd"/>
      <w:r w:rsidRPr="00765D85">
        <w:rPr>
          <w:rFonts w:ascii="Times New Roman" w:hAnsi="Times New Roman" w:cs="Times New Roman"/>
        </w:rPr>
        <w:t xml:space="preserve"> (R-NE) and Dingell (D-MI) in December 2017, this legislation would provide a path forward for proactive, cost-effective wildlife conservation to take hold in this country. </w:t>
      </w:r>
      <w:r w:rsidR="00511EC1">
        <w:rPr>
          <w:rFonts w:ascii="Times New Roman" w:hAnsi="Times New Roman" w:cs="Times New Roman"/>
        </w:rPr>
        <w:t>By d</w:t>
      </w:r>
      <w:r w:rsidRPr="00765D85">
        <w:rPr>
          <w:rFonts w:ascii="Times New Roman" w:hAnsi="Times New Roman" w:cs="Times New Roman"/>
        </w:rPr>
        <w:t>edicating $1.3 billion from energy and mineral royalties to states</w:t>
      </w:r>
      <w:r w:rsidR="00511EC1">
        <w:rPr>
          <w:rFonts w:ascii="Times New Roman" w:hAnsi="Times New Roman" w:cs="Times New Roman"/>
        </w:rPr>
        <w:t xml:space="preserve"> for species identified as needing additional conservation measures, </w:t>
      </w:r>
      <w:r w:rsidRPr="00765D85">
        <w:rPr>
          <w:rFonts w:ascii="Times New Roman" w:hAnsi="Times New Roman" w:cs="Times New Roman"/>
        </w:rPr>
        <w:t xml:space="preserve"> </w:t>
      </w:r>
      <w:r w:rsidR="00511EC1">
        <w:rPr>
          <w:rFonts w:ascii="Times New Roman" w:hAnsi="Times New Roman" w:cs="Times New Roman"/>
        </w:rPr>
        <w:t xml:space="preserve">you </w:t>
      </w:r>
      <w:r w:rsidRPr="00765D85">
        <w:rPr>
          <w:rFonts w:ascii="Times New Roman" w:hAnsi="Times New Roman" w:cs="Times New Roman"/>
        </w:rPr>
        <w:t xml:space="preserve">will enable wildlife professionals to keep </w:t>
      </w:r>
      <w:r w:rsidR="00511EC1">
        <w:rPr>
          <w:rFonts w:ascii="Times New Roman" w:hAnsi="Times New Roman" w:cs="Times New Roman"/>
        </w:rPr>
        <w:t xml:space="preserve">these populations </w:t>
      </w:r>
      <w:r w:rsidRPr="00765D85">
        <w:rPr>
          <w:rFonts w:ascii="Times New Roman" w:hAnsi="Times New Roman" w:cs="Times New Roman"/>
        </w:rPr>
        <w:t xml:space="preserve">stable before costly federal intervention, such as Endangered Species Act listing, is needed. </w:t>
      </w:r>
    </w:p>
    <w:p w:rsidR="00765D85" w:rsidRPr="00765D85" w:rsidRDefault="00765D85" w:rsidP="00765D85">
      <w:pPr>
        <w:spacing w:line="240" w:lineRule="auto"/>
        <w:contextualSpacing/>
        <w:rPr>
          <w:rFonts w:ascii="Times New Roman" w:hAnsi="Times New Roman" w:cs="Times New Roman"/>
        </w:rPr>
      </w:pPr>
    </w:p>
    <w:p w:rsidR="00765D85" w:rsidRPr="00765D85" w:rsidRDefault="00765D85" w:rsidP="00765D85">
      <w:pPr>
        <w:spacing w:line="240" w:lineRule="auto"/>
        <w:contextualSpacing/>
        <w:rPr>
          <w:rFonts w:ascii="Times New Roman" w:hAnsi="Times New Roman" w:cs="Times New Roman"/>
        </w:rPr>
      </w:pPr>
      <w:r w:rsidRPr="00765D85">
        <w:rPr>
          <w:rFonts w:ascii="Times New Roman" w:hAnsi="Times New Roman" w:cs="Times New Roman"/>
        </w:rPr>
        <w:t>The Wildlife Society was founded in 1937 and is a non-profit professional society representing over 10,000 wildlife biologists and managers, dedicated to excellence in wildlife stewardship through science and education. The Wildlife Society and I are supporting this legislation so that wildlife professionals throughout our state will be able to hold the nation’s wildlife in the public trust for generations to come. It is our hope that your office will also put your faith in the professionals working on the front lines of conservation by cosponsoring this legislation.</w:t>
      </w:r>
    </w:p>
    <w:p w:rsidR="00765D85" w:rsidRPr="00765D85" w:rsidRDefault="00765D85" w:rsidP="00765D85">
      <w:pPr>
        <w:spacing w:line="240" w:lineRule="auto"/>
        <w:contextualSpacing/>
        <w:rPr>
          <w:rFonts w:ascii="Times New Roman" w:hAnsi="Times New Roman" w:cs="Times New Roman"/>
        </w:rPr>
      </w:pPr>
      <w:bookmarkStart w:id="0" w:name="_GoBack"/>
      <w:bookmarkEnd w:id="0"/>
    </w:p>
    <w:p w:rsidR="00765D85" w:rsidRPr="00765D85" w:rsidRDefault="00765D85" w:rsidP="00765D85">
      <w:pPr>
        <w:spacing w:line="240" w:lineRule="auto"/>
        <w:contextualSpacing/>
        <w:rPr>
          <w:rFonts w:ascii="Times New Roman" w:hAnsi="Times New Roman" w:cs="Times New Roman"/>
        </w:rPr>
      </w:pPr>
      <w:r w:rsidRPr="00765D85">
        <w:rPr>
          <w:rFonts w:ascii="Times New Roman" w:hAnsi="Times New Roman" w:cs="Times New Roman"/>
        </w:rPr>
        <w:t>Regards,</w:t>
      </w:r>
    </w:p>
    <w:p w:rsidR="00765D85" w:rsidRPr="00765D85" w:rsidRDefault="00765D85" w:rsidP="00765D85">
      <w:pPr>
        <w:spacing w:line="240" w:lineRule="auto"/>
        <w:contextualSpacing/>
        <w:rPr>
          <w:rFonts w:ascii="Times New Roman" w:hAnsi="Times New Roman" w:cs="Times New Roman"/>
        </w:rPr>
      </w:pPr>
    </w:p>
    <w:p w:rsidR="00566CE8" w:rsidRPr="00765D85" w:rsidRDefault="00765D85" w:rsidP="00765D85">
      <w:pPr>
        <w:spacing w:line="240" w:lineRule="auto"/>
        <w:contextualSpacing/>
        <w:rPr>
          <w:rFonts w:ascii="Times New Roman" w:hAnsi="Times New Roman" w:cs="Times New Roman"/>
        </w:rPr>
      </w:pPr>
      <w:r w:rsidRPr="00765D85">
        <w:rPr>
          <w:rFonts w:ascii="Times New Roman" w:hAnsi="Times New Roman" w:cs="Times New Roman"/>
        </w:rPr>
        <w:t>(</w:t>
      </w:r>
      <w:proofErr w:type="gramStart"/>
      <w:r w:rsidRPr="00765D85">
        <w:rPr>
          <w:rFonts w:ascii="Times New Roman" w:hAnsi="Times New Roman" w:cs="Times New Roman"/>
        </w:rPr>
        <w:t>insert</w:t>
      </w:r>
      <w:proofErr w:type="gramEnd"/>
      <w:r w:rsidRPr="00765D85">
        <w:rPr>
          <w:rFonts w:ascii="Times New Roman" w:hAnsi="Times New Roman" w:cs="Times New Roman"/>
        </w:rPr>
        <w:t xml:space="preserve"> name)</w:t>
      </w:r>
    </w:p>
    <w:sectPr w:rsidR="00566CE8" w:rsidRPr="0076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85"/>
    <w:rsid w:val="00511EC1"/>
    <w:rsid w:val="00566CE8"/>
    <w:rsid w:val="00567727"/>
    <w:rsid w:val="0076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gress.gov/bill/115th-congress/house-bill/4647/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2018-01-30T14:18:00Z</dcterms:created>
  <dcterms:modified xsi:type="dcterms:W3CDTF">2018-01-30T16:41:00Z</dcterms:modified>
</cp:coreProperties>
</file>